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7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Titul, meno a priezvisko, adresa</w:t>
      </w: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Úrad vlády Slovenskej republiky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Osobný úrad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Námestie slobody 1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813 70 Bratislava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 DD. MM. RRRR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Titul, meno a priezvisko,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DD. MM. RRRR, trvale bytom Adresa, týmto čestne vyhlasujem, že: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 bezúhonný/bezúhonná,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ovládam anglický jazyk na úrovni C1,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ovládam štátny jazyk slovom aj písmom,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mám minimálne 5- ročnú</w:t>
      </w:r>
      <w:r w:rsidRPr="00B025CC">
        <w:rPr>
          <w:rFonts w:ascii="Times New Roman" w:hAnsi="Times New Roman" w:cs="Times New Roman"/>
          <w:sz w:val="24"/>
          <w:szCs w:val="24"/>
        </w:rPr>
        <w:t xml:space="preserve"> odborn</w:t>
      </w:r>
      <w:r>
        <w:rPr>
          <w:rFonts w:ascii="Times New Roman" w:hAnsi="Times New Roman" w:cs="Times New Roman"/>
          <w:sz w:val="24"/>
          <w:szCs w:val="24"/>
        </w:rPr>
        <w:t>ú prax</w:t>
      </w:r>
      <w:r w:rsidRPr="00B025CC">
        <w:rPr>
          <w:rFonts w:ascii="Times New Roman" w:hAnsi="Times New Roman" w:cs="Times New Roman"/>
          <w:sz w:val="24"/>
          <w:szCs w:val="24"/>
        </w:rPr>
        <w:t xml:space="preserve"> v analytickej alebo poradenskej činnosti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5CC">
        <w:rPr>
          <w:rFonts w:ascii="Times New Roman" w:hAnsi="Times New Roman" w:cs="Times New Roman"/>
          <w:sz w:val="24"/>
          <w:szCs w:val="24"/>
        </w:rPr>
        <w:t>sa  orientuje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025CC">
        <w:rPr>
          <w:rFonts w:ascii="Times New Roman" w:hAnsi="Times New Roman" w:cs="Times New Roman"/>
          <w:sz w:val="24"/>
          <w:szCs w:val="24"/>
        </w:rPr>
        <w:t xml:space="preserve"> v ekonomickej teórii, analytických nástrojoch a verejných výdavkoch</w:t>
      </w:r>
      <w:r w:rsidR="00AB1C0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25CC">
        <w:rPr>
          <w:rFonts w:ascii="Times New Roman" w:hAnsi="Times New Roman" w:cs="Times New Roman"/>
          <w:sz w:val="24"/>
          <w:szCs w:val="24"/>
        </w:rPr>
        <w:t>ovláda</w:t>
      </w:r>
      <w:r w:rsidR="008B2C08">
        <w:rPr>
          <w:rFonts w:ascii="Times New Roman" w:hAnsi="Times New Roman" w:cs="Times New Roman"/>
          <w:sz w:val="24"/>
          <w:szCs w:val="24"/>
        </w:rPr>
        <w:t>m</w:t>
      </w:r>
      <w:r w:rsidRPr="00B025CC">
        <w:rPr>
          <w:rFonts w:ascii="Times New Roman" w:hAnsi="Times New Roman" w:cs="Times New Roman"/>
          <w:sz w:val="24"/>
          <w:szCs w:val="24"/>
        </w:rPr>
        <w:t xml:space="preserve"> prác</w:t>
      </w:r>
      <w:r w:rsidR="008B2C08">
        <w:rPr>
          <w:rFonts w:ascii="Times New Roman" w:hAnsi="Times New Roman" w:cs="Times New Roman"/>
          <w:sz w:val="24"/>
          <w:szCs w:val="24"/>
        </w:rPr>
        <w:t>u</w:t>
      </w:r>
      <w:r w:rsidRPr="00B025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025CC"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 xml:space="preserve"> na užívateľskej úrovni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(podpis)</w:t>
      </w:r>
    </w:p>
    <w:p w:rsidR="00B025CC" w:rsidRP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5CC" w:rsidRPr="00B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C"/>
    <w:rsid w:val="00471677"/>
    <w:rsid w:val="008B2C08"/>
    <w:rsid w:val="00AB1C0F"/>
    <w:rsid w:val="00B0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1A10"/>
  <w15:chartTrackingRefBased/>
  <w15:docId w15:val="{A63CA23A-60E5-43E1-981C-08E704F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Bartošiová Tatiana</cp:lastModifiedBy>
  <cp:revision>3</cp:revision>
  <dcterms:created xsi:type="dcterms:W3CDTF">2021-02-12T15:05:00Z</dcterms:created>
  <dcterms:modified xsi:type="dcterms:W3CDTF">2021-02-15T09:03:00Z</dcterms:modified>
</cp:coreProperties>
</file>