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1536"/>
        <w:gridCol w:w="1535"/>
        <w:gridCol w:w="3071"/>
      </w:tblGrid>
      <w:tr w:rsidR="005C5DD5" w:rsidTr="005C5DD5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D5" w:rsidRDefault="005C5DD5">
            <w:pPr>
              <w:jc w:val="center"/>
              <w:rPr>
                <w:b/>
              </w:rPr>
            </w:pPr>
          </w:p>
          <w:p w:rsidR="005C5DD5" w:rsidRDefault="005C5DD5">
            <w:pPr>
              <w:jc w:val="center"/>
              <w:rPr>
                <w:b/>
              </w:rPr>
            </w:pPr>
            <w:r>
              <w:rPr>
                <w:b/>
              </w:rPr>
              <w:t>ANALYTICKÝ LIST</w:t>
            </w:r>
          </w:p>
          <w:p w:rsidR="005C5DD5" w:rsidRDefault="005C5DD5">
            <w:pPr>
              <w:rPr>
                <w:b/>
              </w:rPr>
            </w:pPr>
          </w:p>
        </w:tc>
      </w:tr>
      <w:tr w:rsidR="005C5DD5" w:rsidTr="005C5DD5">
        <w:trPr>
          <w:cantSplit/>
          <w:trHeight w:val="69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D5" w:rsidRDefault="005C5DD5">
            <w:r>
              <w:t>Rezort (odvetvie, skupina odvetví): OBRANA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D5" w:rsidRDefault="005C5DD5">
            <w:r>
              <w:t>Poradové číslo hodnotenia:</w:t>
            </w:r>
          </w:p>
          <w:p w:rsidR="005C5DD5" w:rsidRDefault="005C5DD5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D5" w:rsidRDefault="005C5DD5">
            <w:r>
              <w:t>Číslo pracovnej činnosti:</w:t>
            </w:r>
          </w:p>
          <w:p w:rsidR="005C5DD5" w:rsidRDefault="005C5DD5" w:rsidP="00D26489">
            <w:r w:rsidRPr="005447E9">
              <w:t>12.1</w:t>
            </w:r>
            <w:r w:rsidR="00D26489">
              <w:t>1</w:t>
            </w:r>
            <w:r w:rsidRPr="005447E9">
              <w:t>.03</w:t>
            </w:r>
          </w:p>
        </w:tc>
      </w:tr>
      <w:tr w:rsidR="005C5DD5" w:rsidTr="005C5DD5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D5" w:rsidRDefault="005C5DD5">
            <w:r>
              <w:t xml:space="preserve">Názov pracovnej činnosti: </w:t>
            </w:r>
          </w:p>
          <w:p w:rsidR="005C5DD5" w:rsidRPr="008E68B4" w:rsidRDefault="008E68B4" w:rsidP="008E68B4">
            <w:pPr>
              <w:jc w:val="both"/>
              <w:rPr>
                <w:b/>
              </w:rPr>
            </w:pPr>
            <w:r w:rsidRPr="008E68B4">
              <w:rPr>
                <w:b/>
              </w:rPr>
              <w:t>Špecializovaná a systémová práca zahŕňajúca analyzovanie alebo vyhodnocovanie singulárnych poznatkov, informácií, javov alebo udalostí, vedúca k zvýšeniu úrovne spôsobilostí v oblasti odhaľovania činnosti cudzích špeciálnych služieb, ich príslušníkov, zamestnancov a osobitných prostriedkov.</w:t>
            </w:r>
          </w:p>
        </w:tc>
      </w:tr>
      <w:tr w:rsidR="005C5DD5" w:rsidTr="005C5DD5">
        <w:trPr>
          <w:cantSplit/>
          <w:trHeight w:val="288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D5" w:rsidRDefault="005C5DD5">
            <w:r>
              <w:t xml:space="preserve">Bezprostredne nadriadený zamestnanec: </w:t>
            </w:r>
          </w:p>
          <w:p w:rsidR="005C5DD5" w:rsidRDefault="00C85130">
            <w:r>
              <w:t>Vedúci/riaditeľ odboru/úradu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D5" w:rsidRDefault="005C5DD5">
            <w:r>
              <w:t xml:space="preserve">Kvalifikačný predpoklad vzdelania: </w:t>
            </w:r>
          </w:p>
          <w:p w:rsidR="005C5DD5" w:rsidRDefault="005C5DD5">
            <w:pPr>
              <w:jc w:val="both"/>
            </w:pPr>
            <w:r>
              <w:t>Vysokoš</w:t>
            </w:r>
            <w:r w:rsidR="00C85130">
              <w:t>kolské vzdelanie druhého stupňa</w:t>
            </w:r>
          </w:p>
        </w:tc>
      </w:tr>
      <w:tr w:rsidR="005C5DD5" w:rsidTr="005C5DD5">
        <w:trPr>
          <w:cantSplit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D5" w:rsidRDefault="005C5DD5">
            <w:r>
              <w:t>Bezprostredne podriadení zamestnanci:</w:t>
            </w:r>
          </w:p>
          <w:p w:rsidR="005C5DD5" w:rsidRDefault="008E68B4">
            <w:r>
              <w:t>zamestnanci</w:t>
            </w:r>
            <w:r w:rsidR="00C85130">
              <w:t xml:space="preserve"> oddelenia/odboru/úradu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D5" w:rsidRDefault="005C5DD5">
            <w:pPr>
              <w:jc w:val="both"/>
            </w:pPr>
            <w:r>
              <w:t>Osobitný kvalifikačný predpoklad podľa osobitn</w:t>
            </w:r>
            <w:r w:rsidR="00C85130">
              <w:t>ého predpisu: Nie je ustanovený</w:t>
            </w:r>
          </w:p>
        </w:tc>
      </w:tr>
      <w:tr w:rsidR="005C5DD5" w:rsidTr="005C5DD5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D5" w:rsidRDefault="005C5DD5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Obsah pracovnej činnosti:</w:t>
            </w:r>
          </w:p>
          <w:p w:rsidR="005C5DD5" w:rsidRDefault="00C85130" w:rsidP="005C5DD5">
            <w:pPr>
              <w:pStyle w:val="Odsekzoznamu"/>
              <w:numPr>
                <w:ilvl w:val="0"/>
                <w:numId w:val="2"/>
              </w:numPr>
              <w:spacing w:line="252" w:lineRule="auto"/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s</w:t>
            </w:r>
            <w:r w:rsidR="005C5DD5">
              <w:rPr>
                <w:spacing w:val="6"/>
                <w:sz w:val="24"/>
                <w:szCs w:val="24"/>
                <w:lang w:eastAsia="en-US"/>
              </w:rPr>
              <w:t xml:space="preserve">amostatné komplexné riešenie úloh v oblasti odhaľovania cudzích špeciálnych služieb, </w:t>
            </w:r>
          </w:p>
          <w:p w:rsidR="005C5DD5" w:rsidRDefault="005C5DD5" w:rsidP="005C5DD5">
            <w:pPr>
              <w:pStyle w:val="Odsekzoznamu"/>
              <w:numPr>
                <w:ilvl w:val="0"/>
                <w:numId w:val="2"/>
              </w:numPr>
              <w:spacing w:line="252" w:lineRule="auto"/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 xml:space="preserve">zabezpečenie </w:t>
            </w:r>
            <w:r w:rsidR="00454980">
              <w:rPr>
                <w:spacing w:val="6"/>
                <w:sz w:val="24"/>
                <w:szCs w:val="24"/>
                <w:lang w:eastAsia="en-US"/>
              </w:rPr>
              <w:t>a koordinácia spracúvania singulárnych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 poznatkov, informácií, javov alebo udalostí v oblasti odhaľovania činnosti cudzích špeciálnych služieb, ich príslušníkov, zamestnancov a osobitných prostriedkov,</w:t>
            </w:r>
          </w:p>
          <w:p w:rsidR="005C5DD5" w:rsidRDefault="005C5DD5" w:rsidP="005C5DD5">
            <w:pPr>
              <w:pStyle w:val="Odsekzoznamu"/>
              <w:numPr>
                <w:ilvl w:val="0"/>
                <w:numId w:val="2"/>
              </w:numPr>
              <w:spacing w:line="252" w:lineRule="auto"/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koordinácia a príprava podkladov k zvýšeniu úrovne spôsobilostí v oblasti odhaľovania cudzích špeciálnych služieb,</w:t>
            </w:r>
          </w:p>
          <w:p w:rsidR="005C5DD5" w:rsidRDefault="005C5DD5" w:rsidP="005C5DD5">
            <w:pPr>
              <w:pStyle w:val="Odsekzoznamu"/>
              <w:numPr>
                <w:ilvl w:val="0"/>
                <w:numId w:val="2"/>
              </w:numPr>
              <w:spacing w:line="252" w:lineRule="auto"/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operatívne riešenie vzniknutých problémov v súvislosti so spracúvaním, anal</w:t>
            </w:r>
            <w:r w:rsidR="00454980">
              <w:rPr>
                <w:spacing w:val="6"/>
                <w:sz w:val="24"/>
                <w:szCs w:val="24"/>
                <w:lang w:eastAsia="en-US"/>
              </w:rPr>
              <w:t>yzovaním a vyhodnocovaním singulárnych</w:t>
            </w:r>
            <w:r>
              <w:rPr>
                <w:spacing w:val="6"/>
                <w:sz w:val="24"/>
                <w:szCs w:val="24"/>
                <w:lang w:eastAsia="en-US"/>
              </w:rPr>
              <w:t xml:space="preserve"> poznatkov, informácií, javov alebo udalostí,</w:t>
            </w:r>
          </w:p>
          <w:p w:rsidR="005C5DD5" w:rsidRDefault="005C5DD5" w:rsidP="005C5DD5">
            <w:pPr>
              <w:pStyle w:val="Odsekzoznamu"/>
              <w:numPr>
                <w:ilvl w:val="0"/>
                <w:numId w:val="2"/>
              </w:numPr>
              <w:spacing w:line="252" w:lineRule="auto"/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spracovanie expertíz a kreovanie singulárnych postupov vedúcich k zvýšeniu úrovne spôsobilostí v oblasti zabezpečenia odhaľovania činnosti cudzích špeciálnych služieb, ich príslušníkov, zamestnancov a osobitných prostriedkov,</w:t>
            </w:r>
          </w:p>
          <w:p w:rsidR="005C5DD5" w:rsidRDefault="005C5DD5" w:rsidP="005C5DD5">
            <w:pPr>
              <w:pStyle w:val="Odsekzoznamu"/>
              <w:numPr>
                <w:ilvl w:val="0"/>
                <w:numId w:val="2"/>
              </w:numPr>
              <w:spacing w:line="252" w:lineRule="auto"/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formulovanie a predkladanie hypotéz a spracovanie prognóz vývoja zverenej problematiky v budúcnosti, sledovanie aktuálnych trendov a presadzovanie ich uplatňovania v praxi,</w:t>
            </w:r>
          </w:p>
          <w:p w:rsidR="005C5DD5" w:rsidRDefault="005C5DD5" w:rsidP="005C5DD5">
            <w:pPr>
              <w:pStyle w:val="Odsekzoznamu"/>
              <w:numPr>
                <w:ilvl w:val="0"/>
                <w:numId w:val="2"/>
              </w:numPr>
              <w:spacing w:line="252" w:lineRule="auto"/>
              <w:jc w:val="both"/>
              <w:rPr>
                <w:spacing w:val="6"/>
                <w:sz w:val="24"/>
                <w:szCs w:val="24"/>
                <w:lang w:eastAsia="en-US"/>
              </w:rPr>
            </w:pPr>
            <w:r>
              <w:rPr>
                <w:spacing w:val="6"/>
                <w:sz w:val="24"/>
                <w:szCs w:val="24"/>
                <w:lang w:eastAsia="en-US"/>
              </w:rPr>
              <w:t>podieľanie sa na riadení a koordinácii činností manažmentu ľudských zdrojov a personálnej bezpečnosti úseku odhaľovania cudzích špeciálnych služieb.</w:t>
            </w:r>
          </w:p>
          <w:p w:rsidR="005C5DD5" w:rsidRDefault="005C5DD5">
            <w:pPr>
              <w:jc w:val="both"/>
            </w:pPr>
          </w:p>
        </w:tc>
      </w:tr>
      <w:tr w:rsidR="005C5DD5" w:rsidTr="005C5DD5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D5" w:rsidRDefault="005C5DD5">
            <w:r>
              <w:t>Poznámka:</w:t>
            </w:r>
          </w:p>
          <w:p w:rsidR="005C5DD5" w:rsidRPr="008E68B4" w:rsidRDefault="005C5DD5">
            <w:pPr>
              <w:jc w:val="both"/>
              <w:rPr>
                <w:sz w:val="22"/>
                <w:szCs w:val="22"/>
              </w:rPr>
            </w:pPr>
            <w:r w:rsidRPr="008E68B4">
              <w:rPr>
                <w:spacing w:val="6"/>
                <w:sz w:val="22"/>
                <w:szCs w:val="22"/>
                <w:lang w:eastAsia="en-US"/>
              </w:rPr>
              <w:t xml:space="preserve">Vykonáva činnosti v súlade so zákonom NR SR č. 198/1994 Z. z. o Vojenskom spravodajstve v znení neskorších predpisov, zákonom č. 319/2002 Z. z. o obrane </w:t>
            </w:r>
            <w:r w:rsidR="00C85130" w:rsidRPr="008E68B4">
              <w:rPr>
                <w:spacing w:val="6"/>
                <w:sz w:val="22"/>
                <w:szCs w:val="22"/>
                <w:lang w:eastAsia="en-US"/>
              </w:rPr>
              <w:t xml:space="preserve">Slovenskej republiky </w:t>
            </w:r>
            <w:r w:rsidRPr="008E68B4">
              <w:rPr>
                <w:spacing w:val="6"/>
                <w:sz w:val="22"/>
                <w:szCs w:val="22"/>
                <w:lang w:eastAsia="en-US"/>
              </w:rPr>
              <w:t>v znení neskorších predpisov, zákonom č. 215/2004 Z. z. o ochrane utajovaných skutočností</w:t>
            </w:r>
            <w:r w:rsidR="00C85130" w:rsidRPr="008E68B4">
              <w:rPr>
                <w:spacing w:val="6"/>
                <w:sz w:val="22"/>
                <w:szCs w:val="22"/>
                <w:lang w:eastAsia="en-US"/>
              </w:rPr>
              <w:t xml:space="preserve"> a o zmene a doplnení niektorých zákonov v znení neskorších predpisov</w:t>
            </w:r>
            <w:r w:rsidRPr="008E68B4">
              <w:rPr>
                <w:spacing w:val="6"/>
                <w:sz w:val="22"/>
                <w:szCs w:val="22"/>
                <w:lang w:eastAsia="en-US"/>
              </w:rPr>
              <w:t>.</w:t>
            </w:r>
          </w:p>
        </w:tc>
      </w:tr>
      <w:tr w:rsidR="005C5DD5" w:rsidTr="005C5DD5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D5" w:rsidRDefault="005C5DD5">
            <w:r>
              <w:t xml:space="preserve">Dátum hodnotenia:                                              Hodnotiteľ:  </w:t>
            </w:r>
            <w:r w:rsidR="005447E9">
              <w:t>JUDr. Mgr. Ingrid BEŇOVÁ</w:t>
            </w:r>
          </w:p>
          <w:p w:rsidR="005C5DD5" w:rsidRDefault="005C5DD5">
            <w:r>
              <w:t xml:space="preserve">Podpis:                                                                   </w:t>
            </w:r>
          </w:p>
          <w:p w:rsidR="005C5DD5" w:rsidRDefault="005C5DD5"/>
        </w:tc>
      </w:tr>
    </w:tbl>
    <w:p w:rsidR="00A223D3" w:rsidRPr="005C5DD5" w:rsidRDefault="00A223D3" w:rsidP="005C5DD5">
      <w:bookmarkStart w:id="0" w:name="_GoBack"/>
      <w:bookmarkEnd w:id="0"/>
    </w:p>
    <w:sectPr w:rsidR="00A223D3" w:rsidRPr="005C5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6127B"/>
    <w:multiLevelType w:val="hybridMultilevel"/>
    <w:tmpl w:val="6A36F32A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16"/>
    <w:rsid w:val="00090963"/>
    <w:rsid w:val="000A5016"/>
    <w:rsid w:val="003240A3"/>
    <w:rsid w:val="00454980"/>
    <w:rsid w:val="005447E9"/>
    <w:rsid w:val="005C5DD5"/>
    <w:rsid w:val="005F3BE9"/>
    <w:rsid w:val="008D23EE"/>
    <w:rsid w:val="008E68B4"/>
    <w:rsid w:val="009C5DD3"/>
    <w:rsid w:val="00A223D3"/>
    <w:rsid w:val="00C85130"/>
    <w:rsid w:val="00D26489"/>
    <w:rsid w:val="00D7317B"/>
    <w:rsid w:val="00DA5661"/>
    <w:rsid w:val="00F7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ADFFF-E111-4FF5-B435-E981A092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3">
    <w:name w:val="Body Text Indent 3"/>
    <w:basedOn w:val="Normlny"/>
    <w:link w:val="Zarkazkladnhotextu3Char"/>
    <w:semiHidden/>
    <w:unhideWhenUsed/>
    <w:rsid w:val="00090963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090963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090963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47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7E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MOSR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Durcova Marcela</dc:creator>
  <cp:keywords/>
  <dc:description/>
  <cp:lastModifiedBy>Szabóová Laura</cp:lastModifiedBy>
  <cp:revision>6</cp:revision>
  <cp:lastPrinted>2018-07-11T12:01:00Z</cp:lastPrinted>
  <dcterms:created xsi:type="dcterms:W3CDTF">2018-07-11T10:55:00Z</dcterms:created>
  <dcterms:modified xsi:type="dcterms:W3CDTF">2019-05-22T12:24:00Z</dcterms:modified>
</cp:coreProperties>
</file>