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BFD" w:rsidRDefault="002E6BFD" w:rsidP="002E6BFD"/>
    <w:tbl>
      <w:tblPr>
        <w:tblW w:w="9781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"/>
        <w:gridCol w:w="3444"/>
        <w:gridCol w:w="1914"/>
      </w:tblGrid>
      <w:tr w:rsidR="002E6BFD" w:rsidRPr="00027395" w:rsidTr="00C85A4F">
        <w:trPr>
          <w:trHeight w:val="65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b/>
                <w:bCs/>
                <w:szCs w:val="24"/>
              </w:rPr>
            </w:pPr>
            <w:r w:rsidRPr="00B231B8">
              <w:rPr>
                <w:b/>
                <w:bCs/>
                <w:szCs w:val="24"/>
              </w:rPr>
              <w:t xml:space="preserve">                                                               </w:t>
            </w:r>
          </w:p>
          <w:p w:rsidR="002E6BFD" w:rsidRPr="00B231B8" w:rsidRDefault="002E6BFD" w:rsidP="00B231B8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B231B8">
              <w:rPr>
                <w:b/>
                <w:bCs/>
                <w:szCs w:val="24"/>
              </w:rPr>
              <w:t>ANALYTICKÝ  LIST</w:t>
            </w:r>
          </w:p>
          <w:p w:rsidR="002E6BFD" w:rsidRPr="00B231B8" w:rsidRDefault="002E6BFD" w:rsidP="00B231B8">
            <w:pPr>
              <w:spacing w:line="276" w:lineRule="auto"/>
              <w:rPr>
                <w:b/>
                <w:bCs/>
                <w:szCs w:val="24"/>
              </w:rPr>
            </w:pPr>
            <w:r w:rsidRPr="00B231B8">
              <w:rPr>
                <w:b/>
                <w:bCs/>
                <w:szCs w:val="24"/>
              </w:rPr>
              <w:t xml:space="preserve">    </w:t>
            </w:r>
          </w:p>
        </w:tc>
      </w:tr>
      <w:tr w:rsidR="002E6BFD" w:rsidRPr="00027395" w:rsidTr="00C85A4F">
        <w:trPr>
          <w:trHeight w:val="514"/>
        </w:trPr>
        <w:tc>
          <w:tcPr>
            <w:tcW w:w="442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A77BB0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Odvetvie: </w:t>
            </w:r>
            <w:r w:rsidRPr="00B231B8">
              <w:rPr>
                <w:b/>
                <w:szCs w:val="24"/>
              </w:rPr>
              <w:t>Práca a sociálne veci</w:t>
            </w:r>
            <w:r w:rsidRPr="00B231B8">
              <w:rPr>
                <w:szCs w:val="24"/>
              </w:rPr>
              <w:t xml:space="preserve"> </w:t>
            </w:r>
          </w:p>
        </w:tc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BFA" w:rsidRDefault="00A77BB0" w:rsidP="00B231B8">
            <w:pPr>
              <w:pStyle w:val="Nadpis4"/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  <w:r w:rsidRPr="00B231B8">
              <w:rPr>
                <w:b w:val="0"/>
                <w:sz w:val="24"/>
                <w:szCs w:val="24"/>
              </w:rPr>
              <w:t>Číslo hodnotenia</w:t>
            </w:r>
            <w:r w:rsidR="002E6BFD" w:rsidRPr="00B231B8">
              <w:rPr>
                <w:b w:val="0"/>
                <w:sz w:val="24"/>
                <w:szCs w:val="24"/>
              </w:rPr>
              <w:t>:</w:t>
            </w:r>
            <w:r w:rsidR="00D51369">
              <w:rPr>
                <w:sz w:val="24"/>
                <w:szCs w:val="24"/>
              </w:rPr>
              <w:t xml:space="preserve"> </w:t>
            </w:r>
            <w:r w:rsidR="003E621F">
              <w:rPr>
                <w:sz w:val="24"/>
                <w:szCs w:val="24"/>
              </w:rPr>
              <w:t>2411</w:t>
            </w:r>
            <w:r w:rsidR="00D51369">
              <w:rPr>
                <w:sz w:val="24"/>
                <w:szCs w:val="24"/>
              </w:rPr>
              <w:t xml:space="preserve">  </w:t>
            </w:r>
          </w:p>
          <w:p w:rsidR="002E6BFD" w:rsidRPr="00184BFA" w:rsidRDefault="009F151E" w:rsidP="00B231B8">
            <w:pPr>
              <w:pStyle w:val="Nadpis4"/>
              <w:widowControl w:val="0"/>
              <w:autoSpaceDE w:val="0"/>
              <w:autoSpaceDN w:val="0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Počet bodov: 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6BFD" w:rsidRPr="00B231B8" w:rsidRDefault="00A77BB0" w:rsidP="00B231B8">
            <w:pPr>
              <w:spacing w:line="276" w:lineRule="auto"/>
              <w:rPr>
                <w:bCs/>
                <w:szCs w:val="24"/>
              </w:rPr>
            </w:pPr>
            <w:r w:rsidRPr="00B231B8">
              <w:rPr>
                <w:bCs/>
                <w:szCs w:val="24"/>
              </w:rPr>
              <w:t>Číslo:</w:t>
            </w:r>
          </w:p>
          <w:p w:rsidR="002E6BFD" w:rsidRPr="00B231B8" w:rsidRDefault="003E621F" w:rsidP="00B231B8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15.03.06</w:t>
            </w:r>
          </w:p>
        </w:tc>
      </w:tr>
      <w:tr w:rsidR="002E6BFD" w:rsidRPr="00027395" w:rsidTr="00C85A4F">
        <w:trPr>
          <w:trHeight w:val="412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Pr="00B231B8" w:rsidRDefault="002E6BFD" w:rsidP="009F151E">
            <w:pPr>
              <w:spacing w:line="276" w:lineRule="auto"/>
              <w:rPr>
                <w:b/>
                <w:bCs/>
                <w:szCs w:val="24"/>
              </w:rPr>
            </w:pPr>
            <w:r w:rsidRPr="00B231B8">
              <w:rPr>
                <w:bCs/>
                <w:szCs w:val="24"/>
              </w:rPr>
              <w:t>Názov činnosti (funkcie):</w:t>
            </w:r>
            <w:r w:rsidR="00A77BB0" w:rsidRPr="00B231B8">
              <w:rPr>
                <w:b/>
                <w:bCs/>
                <w:szCs w:val="24"/>
              </w:rPr>
              <w:t xml:space="preserve"> </w:t>
            </w:r>
            <w:r w:rsidR="003E621F">
              <w:rPr>
                <w:b/>
                <w:bCs/>
                <w:szCs w:val="24"/>
              </w:rPr>
              <w:t>Opatrovateľka, ktorá poskytuje opatrovateľskú službu v teréne (domácnosti)</w:t>
            </w:r>
            <w:r w:rsidR="009509B6">
              <w:rPr>
                <w:b/>
                <w:bCs/>
                <w:szCs w:val="24"/>
              </w:rPr>
              <w:t xml:space="preserve"> </w:t>
            </w:r>
          </w:p>
        </w:tc>
      </w:tr>
      <w:tr w:rsidR="002E6BFD" w:rsidRPr="00027395" w:rsidTr="00C85A4F">
        <w:trPr>
          <w:trHeight w:val="48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21F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>Bezprostr</w:t>
            </w:r>
            <w:r w:rsidR="009F151E">
              <w:rPr>
                <w:szCs w:val="24"/>
              </w:rPr>
              <w:t xml:space="preserve">edne nadriadená funkcia: </w:t>
            </w:r>
          </w:p>
          <w:p w:rsidR="002E6BFD" w:rsidRPr="00B231B8" w:rsidRDefault="003E621F" w:rsidP="003D2A0B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riaditeľ zariadenia sociálnych služieb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Kvalifikačný predpoklad vzdelania: </w:t>
            </w:r>
          </w:p>
          <w:p w:rsidR="002E6BFD" w:rsidRPr="00B231B8" w:rsidRDefault="00A77BB0" w:rsidP="00B231B8">
            <w:pPr>
              <w:spacing w:line="276" w:lineRule="auto"/>
              <w:jc w:val="both"/>
              <w:rPr>
                <w:b/>
                <w:szCs w:val="24"/>
              </w:rPr>
            </w:pPr>
            <w:r w:rsidRPr="00B231B8">
              <w:rPr>
                <w:b/>
                <w:szCs w:val="24"/>
              </w:rPr>
              <w:t xml:space="preserve">úplné stredné vzdelanie </w:t>
            </w:r>
          </w:p>
        </w:tc>
      </w:tr>
      <w:tr w:rsidR="002E6BFD" w:rsidRPr="00027395" w:rsidTr="00C85A4F">
        <w:trPr>
          <w:trHeight w:val="2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  <w:tc>
          <w:tcPr>
            <w:tcW w:w="5528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</w:tr>
      <w:tr w:rsidR="002E6BFD" w:rsidRPr="00027395" w:rsidTr="00C85A4F">
        <w:trPr>
          <w:trHeight w:val="2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>Bezprostredne podriadená funkcia</w:t>
            </w:r>
            <w:r w:rsidR="00A77BB0" w:rsidRPr="00B231B8">
              <w:rPr>
                <w:szCs w:val="24"/>
              </w:rPr>
              <w:t>: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Požadovaná </w:t>
            </w:r>
            <w:r w:rsidR="009F151E">
              <w:rPr>
                <w:szCs w:val="24"/>
              </w:rPr>
              <w:t>p</w:t>
            </w:r>
            <w:r w:rsidR="00D56373">
              <w:rPr>
                <w:szCs w:val="24"/>
              </w:rPr>
              <w:t xml:space="preserve">rax: </w:t>
            </w:r>
          </w:p>
          <w:p w:rsidR="002E6BFD" w:rsidRPr="00B231B8" w:rsidRDefault="002E6BFD" w:rsidP="00B231B8">
            <w:pPr>
              <w:spacing w:line="276" w:lineRule="auto"/>
              <w:jc w:val="both"/>
              <w:rPr>
                <w:szCs w:val="24"/>
              </w:rPr>
            </w:pPr>
            <w:r w:rsidRPr="00B231B8">
              <w:rPr>
                <w:szCs w:val="24"/>
              </w:rPr>
              <w:t xml:space="preserve"> </w:t>
            </w:r>
          </w:p>
        </w:tc>
      </w:tr>
      <w:tr w:rsidR="002E6BFD" w:rsidRPr="00027395" w:rsidTr="00C85A4F">
        <w:trPr>
          <w:trHeight w:val="346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  <w:tc>
          <w:tcPr>
            <w:tcW w:w="5528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</w:tr>
      <w:tr w:rsidR="002E6BFD" w:rsidRPr="00027395" w:rsidTr="009F151E">
        <w:trPr>
          <w:trHeight w:val="8127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>Obsah pracovnej činnosti :</w:t>
            </w:r>
          </w:p>
          <w:p w:rsidR="00B231B8" w:rsidRPr="00B231B8" w:rsidRDefault="00B231B8" w:rsidP="00B231B8">
            <w:pPr>
              <w:spacing w:line="276" w:lineRule="auto"/>
              <w:rPr>
                <w:szCs w:val="24"/>
              </w:rPr>
            </w:pPr>
          </w:p>
          <w:p w:rsidR="003E621F" w:rsidRDefault="003E621F" w:rsidP="003E621F">
            <w:pPr>
              <w:pStyle w:val="Zarkazkladnhotextu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Tvorba písomných postupov a pravidiel na dosiahnutie účelu a odborného zamerania domácej opatrovateľskej služby. </w:t>
            </w:r>
          </w:p>
          <w:p w:rsidR="003E621F" w:rsidRDefault="003E621F" w:rsidP="003E621F">
            <w:pPr>
              <w:pStyle w:val="Zarkazkladnhotextu"/>
              <w:ind w:left="0"/>
              <w:jc w:val="both"/>
              <w:rPr>
                <w:b/>
              </w:rPr>
            </w:pPr>
          </w:p>
          <w:p w:rsidR="003E621F" w:rsidRPr="003E621F" w:rsidRDefault="003E621F" w:rsidP="003E621F">
            <w:pPr>
              <w:pStyle w:val="Odsekzoznamu"/>
              <w:numPr>
                <w:ilvl w:val="0"/>
                <w:numId w:val="6"/>
              </w:numPr>
              <w:spacing w:line="276" w:lineRule="auto"/>
              <w:rPr>
                <w:szCs w:val="24"/>
              </w:rPr>
            </w:pPr>
            <w:r w:rsidRPr="003E621F">
              <w:rPr>
                <w:szCs w:val="24"/>
              </w:rPr>
              <w:t>individuálny rozvoj plánu opatrovateľskej služby</w:t>
            </w:r>
            <w:r>
              <w:rPr>
                <w:szCs w:val="24"/>
              </w:rPr>
              <w:t>,</w:t>
            </w:r>
          </w:p>
          <w:p w:rsidR="003E621F" w:rsidRPr="003E621F" w:rsidRDefault="003E621F" w:rsidP="003E621F">
            <w:pPr>
              <w:pStyle w:val="Odsekzoznamu"/>
              <w:numPr>
                <w:ilvl w:val="0"/>
                <w:numId w:val="6"/>
              </w:numPr>
              <w:spacing w:line="276" w:lineRule="auto"/>
              <w:rPr>
                <w:szCs w:val="24"/>
              </w:rPr>
            </w:pPr>
            <w:r w:rsidRPr="003E621F">
              <w:rPr>
                <w:szCs w:val="24"/>
              </w:rPr>
              <w:t>plánovanie opatrovateľskej služby– postup, záznam,</w:t>
            </w:r>
          </w:p>
          <w:p w:rsidR="003E621F" w:rsidRPr="003E621F" w:rsidRDefault="003E621F" w:rsidP="003E621F">
            <w:pPr>
              <w:pStyle w:val="Odsekzoznamu"/>
              <w:numPr>
                <w:ilvl w:val="0"/>
                <w:numId w:val="6"/>
              </w:numPr>
              <w:spacing w:line="276" w:lineRule="auto"/>
              <w:rPr>
                <w:szCs w:val="24"/>
              </w:rPr>
            </w:pPr>
            <w:r w:rsidRPr="003E621F">
              <w:rPr>
                <w:szCs w:val="24"/>
              </w:rPr>
              <w:t>realizácia opatrovateľskej služby– postup, záznam,</w:t>
            </w:r>
          </w:p>
          <w:p w:rsidR="003E621F" w:rsidRPr="003E621F" w:rsidRDefault="003E621F" w:rsidP="003E621F">
            <w:pPr>
              <w:pStyle w:val="Odsekzoznamu"/>
              <w:numPr>
                <w:ilvl w:val="0"/>
                <w:numId w:val="6"/>
              </w:numPr>
              <w:spacing w:line="276" w:lineRule="auto"/>
              <w:rPr>
                <w:szCs w:val="24"/>
              </w:rPr>
            </w:pPr>
            <w:r w:rsidRPr="003E621F">
              <w:rPr>
                <w:szCs w:val="24"/>
              </w:rPr>
              <w:t>vyhodnotenie procesu opatrovateľskej starostlivosti – postup, záznam,</w:t>
            </w:r>
          </w:p>
          <w:p w:rsidR="003E621F" w:rsidRPr="003E621F" w:rsidRDefault="003E621F" w:rsidP="003E621F">
            <w:pPr>
              <w:pStyle w:val="Odsekzoznamu"/>
              <w:numPr>
                <w:ilvl w:val="0"/>
                <w:numId w:val="6"/>
              </w:numPr>
              <w:spacing w:line="276" w:lineRule="auto"/>
              <w:rPr>
                <w:szCs w:val="24"/>
              </w:rPr>
            </w:pPr>
            <w:r w:rsidRPr="003E621F">
              <w:rPr>
                <w:szCs w:val="24"/>
              </w:rPr>
              <w:t>podpora a udržiavanie sebestačnosti pri prijímaní potravy, jedení, starostlivosť o zdravú výživu,</w:t>
            </w:r>
          </w:p>
          <w:p w:rsidR="003E621F" w:rsidRPr="003E621F" w:rsidRDefault="003E621F" w:rsidP="003E621F">
            <w:pPr>
              <w:pStyle w:val="Odsekzoznamu"/>
              <w:numPr>
                <w:ilvl w:val="0"/>
                <w:numId w:val="6"/>
              </w:numPr>
              <w:spacing w:line="276" w:lineRule="auto"/>
              <w:rPr>
                <w:szCs w:val="24"/>
              </w:rPr>
            </w:pPr>
            <w:r w:rsidRPr="003E621F">
              <w:rPr>
                <w:szCs w:val="24"/>
              </w:rPr>
              <w:t>poskytovanie prvej pomoci,</w:t>
            </w:r>
          </w:p>
          <w:p w:rsidR="003E621F" w:rsidRPr="003E621F" w:rsidRDefault="003E621F" w:rsidP="003E621F">
            <w:pPr>
              <w:pStyle w:val="Odsekzoznamu"/>
              <w:numPr>
                <w:ilvl w:val="0"/>
                <w:numId w:val="6"/>
              </w:numPr>
              <w:spacing w:line="276" w:lineRule="auto"/>
              <w:rPr>
                <w:szCs w:val="24"/>
              </w:rPr>
            </w:pPr>
            <w:r w:rsidRPr="003E621F">
              <w:rPr>
                <w:szCs w:val="24"/>
              </w:rPr>
              <w:t>spolupráca s odborníkmi (lekár, psychológ, gerontológ, psychiater, sociálny pracovník,...),</w:t>
            </w:r>
          </w:p>
          <w:p w:rsidR="003E621F" w:rsidRPr="003E621F" w:rsidRDefault="003E621F" w:rsidP="003E621F">
            <w:pPr>
              <w:pStyle w:val="Odsekzoznamu"/>
              <w:numPr>
                <w:ilvl w:val="0"/>
                <w:numId w:val="6"/>
              </w:numPr>
              <w:spacing w:line="276" w:lineRule="auto"/>
              <w:rPr>
                <w:szCs w:val="24"/>
              </w:rPr>
            </w:pPr>
            <w:r w:rsidRPr="003E621F">
              <w:rPr>
                <w:szCs w:val="24"/>
              </w:rPr>
              <w:t>verbálna a neverbálna komunikácia s občanmi a pomoc pri utváraní sociálnych kontaktov,</w:t>
            </w:r>
          </w:p>
          <w:p w:rsidR="003E621F" w:rsidRPr="003E621F" w:rsidRDefault="003E621F" w:rsidP="003E621F">
            <w:pPr>
              <w:pStyle w:val="Odsekzoznamu"/>
              <w:numPr>
                <w:ilvl w:val="0"/>
                <w:numId w:val="6"/>
              </w:numPr>
              <w:spacing w:line="276" w:lineRule="auto"/>
              <w:rPr>
                <w:szCs w:val="24"/>
              </w:rPr>
            </w:pPr>
            <w:r w:rsidRPr="003E621F">
              <w:rPr>
                <w:szCs w:val="24"/>
              </w:rPr>
              <w:t>znalosť hygienických, fyziologických a psychologických základov starostlivosti o občanov, ktorým sa poskytuje opatrovateľská služba,</w:t>
            </w:r>
          </w:p>
          <w:p w:rsidR="003E621F" w:rsidRPr="003E621F" w:rsidRDefault="003E621F" w:rsidP="003E621F">
            <w:pPr>
              <w:pStyle w:val="Odsekzoznamu"/>
              <w:numPr>
                <w:ilvl w:val="0"/>
                <w:numId w:val="6"/>
              </w:numPr>
              <w:spacing w:line="276" w:lineRule="auto"/>
              <w:rPr>
                <w:szCs w:val="24"/>
              </w:rPr>
            </w:pPr>
            <w:r w:rsidRPr="003E621F">
              <w:rPr>
                <w:szCs w:val="24"/>
              </w:rPr>
              <w:t>využívanie metódy pozorovania sociálneho správania,  ktorým sa poskytuje opatrovateľská služba a realizácia opatrovateľských opatrení,</w:t>
            </w:r>
          </w:p>
          <w:p w:rsidR="003E621F" w:rsidRPr="003E621F" w:rsidRDefault="003E621F" w:rsidP="003E621F">
            <w:pPr>
              <w:pStyle w:val="Odsekzoznamu"/>
              <w:numPr>
                <w:ilvl w:val="0"/>
                <w:numId w:val="6"/>
              </w:numPr>
              <w:spacing w:line="276" w:lineRule="auto"/>
              <w:rPr>
                <w:szCs w:val="24"/>
              </w:rPr>
            </w:pPr>
            <w:r w:rsidRPr="003E621F">
              <w:rPr>
                <w:szCs w:val="24"/>
              </w:rPr>
              <w:t>vedenie dokumentácie o priebehu poskytovania opatrovateľskej služby,</w:t>
            </w:r>
          </w:p>
          <w:p w:rsidR="003E621F" w:rsidRPr="003E621F" w:rsidRDefault="003E621F" w:rsidP="003E621F">
            <w:pPr>
              <w:pStyle w:val="Odsekzoznamu"/>
              <w:numPr>
                <w:ilvl w:val="0"/>
                <w:numId w:val="6"/>
              </w:numPr>
              <w:spacing w:line="276" w:lineRule="auto"/>
              <w:rPr>
                <w:szCs w:val="24"/>
              </w:rPr>
            </w:pPr>
            <w:r w:rsidRPr="003E621F">
              <w:rPr>
                <w:szCs w:val="24"/>
              </w:rPr>
              <w:t>poradenstvo občanom, ktorým sa poskytuje opatrovateľská služba a ich rodinám o možnostiach a obmedzeniach opatrovateľskej služby v</w:t>
            </w:r>
            <w:r>
              <w:rPr>
                <w:szCs w:val="24"/>
              </w:rPr>
              <w:t> </w:t>
            </w:r>
            <w:r w:rsidRPr="003E621F">
              <w:rPr>
                <w:szCs w:val="24"/>
              </w:rPr>
              <w:t>domácnosti</w:t>
            </w:r>
            <w:r>
              <w:rPr>
                <w:szCs w:val="24"/>
              </w:rPr>
              <w:t>.</w:t>
            </w:r>
          </w:p>
          <w:p w:rsidR="003E621F" w:rsidRDefault="003E621F" w:rsidP="003E621F">
            <w:pPr>
              <w:pStyle w:val="Zarkazkladnhotextu"/>
              <w:jc w:val="both"/>
              <w:rPr>
                <w:b/>
              </w:rPr>
            </w:pPr>
          </w:p>
          <w:p w:rsidR="003E621F" w:rsidRDefault="003E621F" w:rsidP="003E621F">
            <w:pPr>
              <w:pStyle w:val="Zarkazkladnhotextu"/>
              <w:ind w:left="0"/>
              <w:jc w:val="both"/>
              <w:rPr>
                <w:b/>
              </w:rPr>
            </w:pPr>
          </w:p>
          <w:p w:rsidR="003E621F" w:rsidRPr="003E621F" w:rsidRDefault="003E621F" w:rsidP="003E621F">
            <w:pPr>
              <w:pStyle w:val="Zarkazkladnhotextu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          </w:t>
            </w:r>
          </w:p>
          <w:p w:rsidR="002E6BFD" w:rsidRPr="009509B6" w:rsidRDefault="003E621F" w:rsidP="003E621F">
            <w:pPr>
              <w:rPr>
                <w:szCs w:val="24"/>
              </w:rPr>
            </w:pPr>
            <w:r w:rsidRPr="003E621F">
              <w:rPr>
                <w:szCs w:val="24"/>
              </w:rPr>
              <w:t xml:space="preserve">          </w:t>
            </w:r>
          </w:p>
        </w:tc>
      </w:tr>
      <w:tr w:rsidR="002E6BFD" w:rsidRPr="00027395" w:rsidTr="00C85A4F">
        <w:trPr>
          <w:trHeight w:val="556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  <w:p w:rsidR="002E6BFD" w:rsidRPr="00B231B8" w:rsidRDefault="00C64106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Dátum hodnotenia: </w:t>
            </w:r>
            <w:r w:rsidR="003E621F">
              <w:rPr>
                <w:szCs w:val="24"/>
              </w:rPr>
              <w:t>3.9.2008</w:t>
            </w:r>
            <w:r w:rsidR="009509B6">
              <w:rPr>
                <w:szCs w:val="24"/>
              </w:rPr>
              <w:t xml:space="preserve">   </w:t>
            </w:r>
            <w:r w:rsidR="002E6BFD" w:rsidRPr="00B231B8">
              <w:rPr>
                <w:szCs w:val="24"/>
              </w:rPr>
              <w:t xml:space="preserve">    </w:t>
            </w:r>
            <w:r w:rsidR="002A76B4">
              <w:rPr>
                <w:szCs w:val="24"/>
              </w:rPr>
              <w:t xml:space="preserve">   Hodno</w:t>
            </w:r>
            <w:r w:rsidR="003E621F">
              <w:rPr>
                <w:szCs w:val="24"/>
              </w:rPr>
              <w:t xml:space="preserve">titeľ: </w:t>
            </w:r>
            <w:proofErr w:type="spellStart"/>
            <w:r w:rsidR="003E621F">
              <w:rPr>
                <w:szCs w:val="24"/>
              </w:rPr>
              <w:t>Filipová</w:t>
            </w:r>
            <w:proofErr w:type="spellEnd"/>
            <w:r w:rsidR="003E621F">
              <w:rPr>
                <w:szCs w:val="24"/>
              </w:rPr>
              <w:t>, Konečný</w:t>
            </w:r>
            <w:bookmarkStart w:id="0" w:name="_GoBack"/>
            <w:bookmarkEnd w:id="0"/>
            <w:r w:rsidR="002E6BFD" w:rsidRPr="00B231B8">
              <w:rPr>
                <w:szCs w:val="24"/>
              </w:rPr>
              <w:t xml:space="preserve">    </w:t>
            </w:r>
            <w:r w:rsidR="009509B6">
              <w:rPr>
                <w:szCs w:val="24"/>
              </w:rPr>
              <w:t xml:space="preserve">       </w:t>
            </w:r>
            <w:r w:rsidR="002E6BFD" w:rsidRPr="00B231B8">
              <w:rPr>
                <w:szCs w:val="24"/>
              </w:rPr>
              <w:t xml:space="preserve">   </w:t>
            </w:r>
            <w:r w:rsidRPr="00B231B8">
              <w:rPr>
                <w:szCs w:val="24"/>
              </w:rPr>
              <w:t xml:space="preserve">   Podpis</w:t>
            </w:r>
            <w:r w:rsidR="002E6BFD" w:rsidRPr="00B231B8">
              <w:rPr>
                <w:szCs w:val="24"/>
              </w:rPr>
              <w:t xml:space="preserve">:                                            </w:t>
            </w:r>
          </w:p>
        </w:tc>
      </w:tr>
    </w:tbl>
    <w:p w:rsidR="00BD736A" w:rsidRDefault="00BD736A" w:rsidP="009F151E"/>
    <w:sectPr w:rsidR="00BD7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F6D4B"/>
    <w:multiLevelType w:val="hybridMultilevel"/>
    <w:tmpl w:val="A60ED164"/>
    <w:lvl w:ilvl="0" w:tplc="81587C5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6E279C"/>
    <w:multiLevelType w:val="hybridMultilevel"/>
    <w:tmpl w:val="316411F2"/>
    <w:lvl w:ilvl="0" w:tplc="4B56B152">
      <w:start w:val="1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B525A28"/>
    <w:multiLevelType w:val="hybridMultilevel"/>
    <w:tmpl w:val="F9C6D11C"/>
    <w:lvl w:ilvl="0" w:tplc="F49C86E2">
      <w:start w:val="1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1CDB4209"/>
    <w:multiLevelType w:val="hybridMultilevel"/>
    <w:tmpl w:val="F7284EDA"/>
    <w:lvl w:ilvl="0" w:tplc="37B6A262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24F206A9"/>
    <w:multiLevelType w:val="multilevel"/>
    <w:tmpl w:val="8AF68F9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BBF23B9"/>
    <w:multiLevelType w:val="hybridMultilevel"/>
    <w:tmpl w:val="5282E008"/>
    <w:lvl w:ilvl="0" w:tplc="81587C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4439C1"/>
    <w:multiLevelType w:val="hybridMultilevel"/>
    <w:tmpl w:val="B84258C6"/>
    <w:lvl w:ilvl="0" w:tplc="6F8CC29E">
      <w:start w:val="1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BFD"/>
    <w:rsid w:val="001627E3"/>
    <w:rsid w:val="00184BFA"/>
    <w:rsid w:val="002A76B4"/>
    <w:rsid w:val="002B1645"/>
    <w:rsid w:val="002E6BFD"/>
    <w:rsid w:val="003D2A0B"/>
    <w:rsid w:val="003E621F"/>
    <w:rsid w:val="006404E5"/>
    <w:rsid w:val="00735F17"/>
    <w:rsid w:val="008F5A3A"/>
    <w:rsid w:val="009509B6"/>
    <w:rsid w:val="009F151E"/>
    <w:rsid w:val="00A77BB0"/>
    <w:rsid w:val="00A90320"/>
    <w:rsid w:val="00B231B8"/>
    <w:rsid w:val="00BB2CFF"/>
    <w:rsid w:val="00BD736A"/>
    <w:rsid w:val="00C64106"/>
    <w:rsid w:val="00D51369"/>
    <w:rsid w:val="00D56373"/>
    <w:rsid w:val="00E8427D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E6B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E6BFD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D736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9"/>
    <w:rsid w:val="002E6BF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D736A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rsid w:val="009F151E"/>
    <w:pPr>
      <w:framePr w:hSpace="141" w:wrap="around" w:vAnchor="text" w:hAnchor="margin" w:y="195"/>
      <w:suppressOverlap/>
    </w:pPr>
    <w:rPr>
      <w:rFonts w:ascii="Arial" w:eastAsia="MS Mincho" w:hAnsi="Arial" w:cs="Arial"/>
      <w:sz w:val="18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F151E"/>
    <w:rPr>
      <w:rFonts w:ascii="Arial" w:eastAsia="MS Mincho" w:hAnsi="Arial" w:cs="Arial"/>
      <w:sz w:val="18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9F151E"/>
    <w:pPr>
      <w:ind w:left="720"/>
      <w:contextualSpacing/>
    </w:pPr>
  </w:style>
  <w:style w:type="paragraph" w:styleId="Zkladntext3">
    <w:name w:val="Body Text 3"/>
    <w:basedOn w:val="Normlny"/>
    <w:link w:val="Zkladntext3Char"/>
    <w:uiPriority w:val="99"/>
    <w:rsid w:val="003D2A0B"/>
    <w:pPr>
      <w:widowControl w:val="0"/>
      <w:jc w:val="both"/>
    </w:pPr>
    <w:rPr>
      <w:b/>
      <w:lang w:val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3D2A0B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9509B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9509B6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E6B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E6BFD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D736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9"/>
    <w:rsid w:val="002E6BF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D736A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rsid w:val="009F151E"/>
    <w:pPr>
      <w:framePr w:hSpace="141" w:wrap="around" w:vAnchor="text" w:hAnchor="margin" w:y="195"/>
      <w:suppressOverlap/>
    </w:pPr>
    <w:rPr>
      <w:rFonts w:ascii="Arial" w:eastAsia="MS Mincho" w:hAnsi="Arial" w:cs="Arial"/>
      <w:sz w:val="18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F151E"/>
    <w:rPr>
      <w:rFonts w:ascii="Arial" w:eastAsia="MS Mincho" w:hAnsi="Arial" w:cs="Arial"/>
      <w:sz w:val="18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9F151E"/>
    <w:pPr>
      <w:ind w:left="720"/>
      <w:contextualSpacing/>
    </w:pPr>
  </w:style>
  <w:style w:type="paragraph" w:styleId="Zkladntext3">
    <w:name w:val="Body Text 3"/>
    <w:basedOn w:val="Normlny"/>
    <w:link w:val="Zkladntext3Char"/>
    <w:uiPriority w:val="99"/>
    <w:rsid w:val="003D2A0B"/>
    <w:pPr>
      <w:widowControl w:val="0"/>
      <w:jc w:val="both"/>
    </w:pPr>
    <w:rPr>
      <w:b/>
      <w:lang w:val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3D2A0B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9509B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9509B6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Kleskeň Lenka</cp:lastModifiedBy>
  <cp:revision>19</cp:revision>
  <cp:lastPrinted>2018-11-09T13:33:00Z</cp:lastPrinted>
  <dcterms:created xsi:type="dcterms:W3CDTF">2018-05-02T12:14:00Z</dcterms:created>
  <dcterms:modified xsi:type="dcterms:W3CDTF">2019-01-25T10:11:00Z</dcterms:modified>
</cp:coreProperties>
</file>