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4"/>
        <w:gridCol w:w="1488"/>
        <w:gridCol w:w="1959"/>
        <w:gridCol w:w="2683"/>
      </w:tblGrid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cs-CZ"/>
              </w:rPr>
              <w:t>ANALYTICKÝ LIST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3130" w:type="dxa"/>
          </w:tcPr>
          <w:p w:rsidR="00A60A58" w:rsidRPr="00D32910" w:rsidRDefault="00D32910" w:rsidP="00A6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Odvetvie: 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01 spoločné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3420" w:type="dxa"/>
            <w:gridSpan w:val="2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Číslo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 w:rsidR="002D4BD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</w:t>
            </w:r>
            <w:r w:rsidR="0071357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0110</w:t>
            </w:r>
            <w:r w:rsidR="00300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</w:t>
            </w:r>
            <w:r w:rsidR="0071357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3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2662" w:type="dxa"/>
          </w:tcPr>
          <w:p w:rsidR="00D32910" w:rsidRPr="00D32910" w:rsidRDefault="00A60A58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Platová trieda</w:t>
            </w:r>
            <w:r w:rsidR="00D32910"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</w:t>
            </w:r>
            <w:r w:rsidR="0071357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10</w:t>
            </w:r>
          </w:p>
          <w:p w:rsidR="00D32910" w:rsidRPr="00721078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Názov činnosti (funkcie):</w:t>
            </w:r>
          </w:p>
          <w:p w:rsidR="00D32910" w:rsidRPr="003002AE" w:rsidRDefault="0071357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Ekonomický riaditeľ</w:t>
            </w:r>
            <w:r w:rsidR="00436795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 ŠVPÚ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trHeight w:val="682"/>
          <w:jc w:val="center"/>
        </w:trPr>
        <w:tc>
          <w:tcPr>
            <w:tcW w:w="4606" w:type="dxa"/>
            <w:gridSpan w:val="2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Bezprostredne nadriadená funkcia:</w:t>
            </w:r>
          </w:p>
          <w:p w:rsidR="00D32910" w:rsidRPr="003002AE" w:rsidRDefault="0071357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Generálny riaditeľ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 w:val="restart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cs-CZ"/>
              </w:rPr>
              <w:t>Kvalifikačný predpoklad vzdelania:</w:t>
            </w:r>
          </w:p>
          <w:p w:rsidR="00D32910" w:rsidRPr="005D3030" w:rsidRDefault="00736167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Vysokoškolské vzdelanie I</w:t>
            </w:r>
            <w:r w:rsidR="004C2E6D"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0"/>
                <w:lang w:eastAsia="cs-CZ"/>
              </w:rPr>
              <w:t>. stupňa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Os</w:t>
            </w:r>
            <w:r w:rsidR="009D216D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obitný kvalifikačný predpoklad:</w:t>
            </w:r>
          </w:p>
          <w:p w:rsidR="00D32910" w:rsidRPr="005D3030" w:rsidRDefault="009D216D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školenie</w:t>
            </w:r>
          </w:p>
          <w:p w:rsidR="002360F2" w:rsidRDefault="002360F2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9D216D" w:rsidRDefault="009D216D" w:rsidP="00F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Požadovaná prax:</w:t>
            </w:r>
          </w:p>
          <w:p w:rsidR="002360F2" w:rsidRPr="00D32910" w:rsidRDefault="00F7203E" w:rsidP="004C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viac ako </w:t>
            </w:r>
            <w:r w:rsidR="004C2E6D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 rok</w:t>
            </w:r>
            <w:r w:rsidR="007778F2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ov</w:t>
            </w:r>
          </w:p>
        </w:tc>
      </w:tr>
      <w:tr w:rsidR="00D32910" w:rsidRPr="00D32910" w:rsidTr="00FB06BA">
        <w:trPr>
          <w:jc w:val="center"/>
        </w:trPr>
        <w:tc>
          <w:tcPr>
            <w:tcW w:w="4606" w:type="dxa"/>
            <w:gridSpan w:val="2"/>
            <w:tcBorders>
              <w:bottom w:val="nil"/>
            </w:tcBorders>
          </w:tcPr>
          <w:p w:rsidR="00D32910" w:rsidRPr="00436795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436795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Bezprostredne podriadená funkcia:</w:t>
            </w:r>
          </w:p>
          <w:p w:rsidR="00713570" w:rsidRDefault="0071357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Vedúci ekonóm ŠVPÚ</w:t>
            </w:r>
          </w:p>
          <w:p w:rsidR="00DD0FAC" w:rsidRPr="00436795" w:rsidRDefault="00DD0FAC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4606" w:type="dxa"/>
            <w:gridSpan w:val="2"/>
            <w:tcBorders>
              <w:top w:val="nil"/>
            </w:tcBorders>
          </w:tcPr>
          <w:p w:rsidR="00D32910" w:rsidRPr="00436795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</w:tc>
        <w:tc>
          <w:tcPr>
            <w:tcW w:w="4606" w:type="dxa"/>
            <w:gridSpan w:val="2"/>
            <w:vMerge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Obsah pracovnej činnosti:</w:t>
            </w:r>
          </w:p>
          <w:p w:rsidR="003002AE" w:rsidRPr="003002AE" w:rsidRDefault="003002AE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u w:val="single"/>
                <w:lang w:eastAsia="cs-CZ"/>
              </w:rPr>
            </w:pPr>
            <w:r w:rsidRPr="003002AE">
              <w:rPr>
                <w:rFonts w:ascii="Times New Roman" w:eastAsia="Times New Roman" w:hAnsi="Times New Roman" w:cs="Times New Roman"/>
                <w:i/>
                <w:sz w:val="24"/>
                <w:szCs w:val="20"/>
                <w:u w:val="single"/>
                <w:lang w:eastAsia="cs-CZ"/>
              </w:rPr>
              <w:t>Hlavná činnosť:</w:t>
            </w:r>
          </w:p>
          <w:p w:rsidR="00436795" w:rsidRPr="00B5269B" w:rsidRDefault="00713570" w:rsidP="003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03 Koordinovanie požiadaviek a činností jednotlivých útvarov a odborov, spracovanie koncepčných a strategických materiálov pre jednotlivé oddelenia a zabezpečenie ich plnenia. </w:t>
            </w:r>
          </w:p>
          <w:p w:rsidR="00713570" w:rsidRPr="00436795" w:rsidRDefault="00713570" w:rsidP="0030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12792" w:rsidRPr="00436795" w:rsidRDefault="00812792" w:rsidP="00E56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43679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Ostatné činnosti:</w:t>
            </w:r>
          </w:p>
          <w:p w:rsidR="00713570" w:rsidRPr="00713570" w:rsidRDefault="00713570" w:rsidP="00D3291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3570">
              <w:rPr>
                <w:rFonts w:ascii="Times New Roman" w:hAnsi="Times New Roman" w:cs="Times New Roman"/>
                <w:i/>
                <w:sz w:val="24"/>
                <w:szCs w:val="24"/>
              </w:rPr>
              <w:t>Koncepčná a analytická činnosť a príprava podkladov na rozhodovanie o ekonomických otázkach patriacich do rozsahu kompetencie ústredného orgánu štátnej správy, vyššieho územného celku alebo zamestnávateľa na celoštátnej úrovni.</w:t>
            </w:r>
          </w:p>
          <w:p w:rsidR="00D32910" w:rsidRPr="00713570" w:rsidRDefault="00713570" w:rsidP="00D3291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35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Koncepčná činnosť zameraná na využívanie finančných prostriedkov Európskej únie a iných verejných zdrojov alebo finančných prostriedkov iných finančných nástrojov. </w:t>
            </w:r>
          </w:p>
          <w:p w:rsidR="00713570" w:rsidRPr="00713570" w:rsidRDefault="00713570" w:rsidP="00D3291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3570">
              <w:rPr>
                <w:rFonts w:ascii="Times New Roman" w:hAnsi="Times New Roman" w:cs="Times New Roman"/>
                <w:i/>
                <w:sz w:val="24"/>
                <w:szCs w:val="24"/>
              </w:rPr>
              <w:t>Metodické usmerňovanie činností v oblasti verejného obstarávania z úrovne ústredného orgánu štátnej správy alebo zamestnávateľa na celoštátnej úrovni zamestnancom.</w:t>
            </w:r>
          </w:p>
          <w:p w:rsidR="00713570" w:rsidRPr="00D32910" w:rsidRDefault="0071357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Poznámka:</w:t>
            </w: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Dátum hodnotenia:                          Hodnotiteľ:   </w:t>
            </w:r>
            <w:r w:rsidR="002360F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 xml:space="preserve">                                     </w:t>
            </w:r>
            <w:r w:rsidRPr="00D3291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Podpis:</w:t>
            </w: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D32910" w:rsidRPr="00D32910" w:rsidTr="00FB06BA">
        <w:trPr>
          <w:jc w:val="center"/>
        </w:trPr>
        <w:tc>
          <w:tcPr>
            <w:tcW w:w="9212" w:type="dxa"/>
            <w:gridSpan w:val="4"/>
          </w:tcPr>
          <w:p w:rsidR="00D32910" w:rsidRPr="00D32910" w:rsidRDefault="00D32910" w:rsidP="00D32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:rsidR="006F1EE4" w:rsidRDefault="006F1EE4">
      <w:bookmarkStart w:id="0" w:name="_GoBack"/>
      <w:bookmarkEnd w:id="0"/>
    </w:p>
    <w:sectPr w:rsidR="006F1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153C"/>
    <w:multiLevelType w:val="multilevel"/>
    <w:tmpl w:val="3932C0D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910"/>
    <w:rsid w:val="000B6802"/>
    <w:rsid w:val="001869F9"/>
    <w:rsid w:val="002360F2"/>
    <w:rsid w:val="002839CB"/>
    <w:rsid w:val="00287DBC"/>
    <w:rsid w:val="002D4BD7"/>
    <w:rsid w:val="003002AE"/>
    <w:rsid w:val="00436795"/>
    <w:rsid w:val="004A7237"/>
    <w:rsid w:val="004C2E6D"/>
    <w:rsid w:val="00554E4A"/>
    <w:rsid w:val="005D3030"/>
    <w:rsid w:val="006F1EE4"/>
    <w:rsid w:val="00713570"/>
    <w:rsid w:val="00721078"/>
    <w:rsid w:val="00736167"/>
    <w:rsid w:val="00737268"/>
    <w:rsid w:val="007778F2"/>
    <w:rsid w:val="00806AB2"/>
    <w:rsid w:val="00812792"/>
    <w:rsid w:val="00961E00"/>
    <w:rsid w:val="009C6C79"/>
    <w:rsid w:val="009D216D"/>
    <w:rsid w:val="00A60A58"/>
    <w:rsid w:val="00AC4AF4"/>
    <w:rsid w:val="00B339F7"/>
    <w:rsid w:val="00B5269B"/>
    <w:rsid w:val="00B9507E"/>
    <w:rsid w:val="00BB5F9A"/>
    <w:rsid w:val="00C661D0"/>
    <w:rsid w:val="00D25C82"/>
    <w:rsid w:val="00D32910"/>
    <w:rsid w:val="00DD0FAC"/>
    <w:rsid w:val="00E564A4"/>
    <w:rsid w:val="00F03154"/>
    <w:rsid w:val="00F7203E"/>
    <w:rsid w:val="00FB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A6403"/>
  <w15:docId w15:val="{968A9F3D-04FC-4345-B1DB-523FB0B4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F1E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"/>
    <w:rsid w:val="00A60A5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Vlčáková</dc:creator>
  <cp:lastModifiedBy>Forgáč Gabriel</cp:lastModifiedBy>
  <cp:revision>6</cp:revision>
  <dcterms:created xsi:type="dcterms:W3CDTF">2019-02-28T14:38:00Z</dcterms:created>
  <dcterms:modified xsi:type="dcterms:W3CDTF">2019-05-03T11:38:00Z</dcterms:modified>
</cp:coreProperties>
</file>