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1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8"/>
        <w:gridCol w:w="1588"/>
        <w:gridCol w:w="2091"/>
        <w:gridCol w:w="2869"/>
      </w:tblGrid>
      <w:tr w:rsidR="00D92ECC" w:rsidTr="00D92ECC">
        <w:trPr>
          <w:trHeight w:val="295"/>
        </w:trPr>
        <w:tc>
          <w:tcPr>
            <w:tcW w:w="99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CC" w:rsidRDefault="00D92ECC" w:rsidP="007718DD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bookmarkStart w:id="0" w:name="_GoBack"/>
            <w:bookmarkEnd w:id="0"/>
            <w:r>
              <w:rPr>
                <w:sz w:val="28"/>
                <w:szCs w:val="28"/>
              </w:rPr>
              <w:t>ANALYTICKÝ LIST</w:t>
            </w:r>
          </w:p>
          <w:p w:rsidR="00D92ECC" w:rsidRDefault="00D92ECC" w:rsidP="007718D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D92ECC" w:rsidTr="00D92ECC">
        <w:trPr>
          <w:trHeight w:val="398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CC" w:rsidRDefault="00D92ECC" w:rsidP="007718D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Odvetvie: </w:t>
            </w:r>
          </w:p>
          <w:p w:rsidR="00D92ECC" w:rsidRPr="008F4B43" w:rsidRDefault="00D92ECC" w:rsidP="007718D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8F4B43">
              <w:rPr>
                <w:b/>
                <w:bCs/>
              </w:rPr>
              <w:t>Spoločné pracovné činnosti</w:t>
            </w:r>
          </w:p>
          <w:p w:rsidR="00D92ECC" w:rsidRDefault="00D92ECC" w:rsidP="007718D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        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CC" w:rsidRDefault="00D92ECC" w:rsidP="007718D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Číslo:</w:t>
            </w:r>
          </w:p>
          <w:p w:rsidR="00D92ECC" w:rsidRDefault="00D92ECC" w:rsidP="007718D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b/>
                <w:bCs/>
              </w:rPr>
              <w:t xml:space="preserve">01.05.13 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CC" w:rsidRDefault="00D92ECC" w:rsidP="007718D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Arial" w:hAnsi="Arial" w:cs="Arial"/>
              </w:rPr>
            </w:pPr>
            <w:r>
              <w:rPr>
                <w:b/>
                <w:bCs/>
              </w:rPr>
              <w:t>Platová trieda:</w:t>
            </w:r>
            <w:r>
              <w:rPr>
                <w:rFonts w:ascii="Arial" w:hAnsi="Arial" w:cs="Arial"/>
                <w:b/>
                <w:bCs/>
              </w:rPr>
              <w:t xml:space="preserve">  5 </w:t>
            </w:r>
          </w:p>
        </w:tc>
      </w:tr>
      <w:tr w:rsidR="00D92ECC" w:rsidTr="00D92ECC">
        <w:trPr>
          <w:trHeight w:val="406"/>
        </w:trPr>
        <w:tc>
          <w:tcPr>
            <w:tcW w:w="99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CC" w:rsidRDefault="00D92ECC" w:rsidP="007718DD">
            <w:pPr>
              <w:pStyle w:val="Normln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rFonts w:ascii="Arial" w:hAnsi="Arial" w:cs="Arial"/>
                <w:sz w:val="28"/>
                <w:szCs w:val="28"/>
              </w:rPr>
            </w:pPr>
            <w:r>
              <w:rPr>
                <w:b/>
                <w:bCs/>
              </w:rPr>
              <w:t xml:space="preserve">Názov činnosti (funkcie): </w:t>
            </w:r>
          </w:p>
          <w:p w:rsidR="00D92ECC" w:rsidRDefault="00D92ECC" w:rsidP="007718D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</w:p>
          <w:p w:rsidR="00D92ECC" w:rsidRDefault="00D92ECC" w:rsidP="007718D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</w:p>
        </w:tc>
      </w:tr>
      <w:tr w:rsidR="00D92ECC" w:rsidTr="00D92ECC">
        <w:tblPrEx>
          <w:tblCellMar>
            <w:left w:w="0" w:type="dxa"/>
            <w:right w:w="0" w:type="dxa"/>
          </w:tblCellMar>
        </w:tblPrEx>
        <w:trPr>
          <w:cantSplit/>
          <w:trHeight w:val="335"/>
        </w:trPr>
        <w:tc>
          <w:tcPr>
            <w:tcW w:w="49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4956" w:type="dxa"/>
              <w:tblInd w:w="9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956"/>
            </w:tblGrid>
            <w:tr w:rsidR="00D92ECC" w:rsidTr="00D92ECC">
              <w:trPr>
                <w:cantSplit/>
                <w:trHeight w:val="335"/>
              </w:trPr>
              <w:tc>
                <w:tcPr>
                  <w:tcW w:w="49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ECC" w:rsidRDefault="00D92ECC" w:rsidP="007718DD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Bezprostredne nadriadená funkcia</w:t>
                  </w:r>
                </w:p>
                <w:p w:rsidR="00D92ECC" w:rsidRDefault="00D92ECC" w:rsidP="007718DD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D92ECC" w:rsidTr="00D92ECC">
              <w:trPr>
                <w:cantSplit/>
                <w:trHeight w:val="273"/>
              </w:trPr>
              <w:tc>
                <w:tcPr>
                  <w:tcW w:w="495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92ECC" w:rsidRDefault="00D92ECC" w:rsidP="007718DD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rPr>
                      <w:b/>
                      <w:bCs/>
                    </w:rPr>
                    <w:t>Bezprostredne podriadená funkcia:</w:t>
                  </w:r>
                </w:p>
                <w:p w:rsidR="00D92ECC" w:rsidRDefault="00D92ECC" w:rsidP="007718DD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D92ECC" w:rsidTr="00D92ECC">
              <w:trPr>
                <w:cantSplit/>
                <w:trHeight w:val="132"/>
              </w:trPr>
              <w:tc>
                <w:tcPr>
                  <w:tcW w:w="495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2ECC" w:rsidRDefault="00D92ECC" w:rsidP="007718DD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D92ECC" w:rsidRDefault="00D92ECC" w:rsidP="007718DD">
            <w:pPr>
              <w:pStyle w:val="Normln"/>
              <w:widowControl w:val="0"/>
            </w:pPr>
          </w:p>
        </w:tc>
        <w:tc>
          <w:tcPr>
            <w:tcW w:w="4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D92ECC" w:rsidRDefault="00D92ECC" w:rsidP="007718D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Kvalifikačný predpoklad vzdelania:    </w:t>
            </w:r>
          </w:p>
          <w:p w:rsidR="00D92ECC" w:rsidRPr="00287B2D" w:rsidRDefault="00D92ECC" w:rsidP="007718D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</w:rPr>
            </w:pPr>
            <w:r>
              <w:rPr>
                <w:b/>
              </w:rPr>
              <w:t>úplné stredné vzdelanie</w:t>
            </w:r>
            <w:r w:rsidRPr="00287B2D">
              <w:rPr>
                <w:b/>
              </w:rPr>
              <w:t xml:space="preserve"> </w:t>
            </w:r>
          </w:p>
          <w:p w:rsidR="00D92ECC" w:rsidRDefault="00D92ECC" w:rsidP="007718D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Osobitný kvalifikačný predpoklad: </w:t>
            </w:r>
          </w:p>
          <w:p w:rsidR="00D92ECC" w:rsidRDefault="00D92ECC" w:rsidP="007718D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nie je ustanovený</w:t>
            </w:r>
          </w:p>
          <w:p w:rsidR="00D92ECC" w:rsidRDefault="00D92ECC" w:rsidP="007718D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Požadovaná prax: </w:t>
            </w:r>
          </w:p>
        </w:tc>
      </w:tr>
      <w:tr w:rsidR="00D92ECC" w:rsidTr="00D92ECC">
        <w:trPr>
          <w:trHeight w:val="3838"/>
        </w:trPr>
        <w:tc>
          <w:tcPr>
            <w:tcW w:w="99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CC" w:rsidRDefault="00D92ECC" w:rsidP="007718D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D92ECC" w:rsidRDefault="00D92ECC" w:rsidP="007718D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Obsah pracovnej činnosti:</w:t>
            </w:r>
          </w:p>
          <w:p w:rsidR="00D92ECC" w:rsidRDefault="00D92ECC" w:rsidP="007718D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D92ECC" w:rsidRPr="00657729" w:rsidRDefault="00D92ECC" w:rsidP="007718DD">
            <w:pPr>
              <w:pStyle w:val="Zkladntextodsaze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 w:firstLine="0"/>
              <w:jc w:val="both"/>
            </w:pPr>
            <w:r w:rsidRPr="00657729">
              <w:rPr>
                <w:b/>
                <w:bCs/>
              </w:rPr>
              <w:t xml:space="preserve">Samostatné odborné práce na úseku personálnej práce </w:t>
            </w:r>
          </w:p>
          <w:p w:rsidR="00D92ECC" w:rsidRPr="00657729" w:rsidRDefault="00D92ECC" w:rsidP="007718DD">
            <w:pPr>
              <w:pStyle w:val="Zkladntextodsaze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 w:firstLine="0"/>
              <w:jc w:val="both"/>
              <w:rPr>
                <w:b/>
                <w:bCs/>
                <w:i/>
                <w:iCs/>
              </w:rPr>
            </w:pPr>
            <w:r w:rsidRPr="00657729">
              <w:t xml:space="preserve">             </w:t>
            </w:r>
          </w:p>
          <w:p w:rsidR="00D92ECC" w:rsidRPr="00657729" w:rsidRDefault="00D92ECC" w:rsidP="00D92ECC">
            <w:pPr>
              <w:pStyle w:val="Normln"/>
              <w:numPr>
                <w:ilvl w:val="0"/>
                <w:numId w:val="1"/>
              </w:numPr>
              <w:tabs>
                <w:tab w:val="left" w:pos="72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657729">
              <w:t>zabezpečovanie a vykonávanie komplexných činností spojených s prijímaním zamestnancov do pracovného pomeru, so zmenou dojednaných podmienok v pracovnej zmluve a ukončením pracovného pomeru v súlade s ustanoveniami všeobecne záväzných právnych predpisov</w:t>
            </w:r>
          </w:p>
          <w:p w:rsidR="00D92ECC" w:rsidRPr="00657729" w:rsidRDefault="00D92ECC" w:rsidP="00D92ECC">
            <w:pPr>
              <w:pStyle w:val="Normln"/>
              <w:numPr>
                <w:ilvl w:val="0"/>
                <w:numId w:val="1"/>
              </w:numPr>
              <w:tabs>
                <w:tab w:val="left" w:pos="72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657729">
              <w:t>kompletizácia podkladov evidencie dochádzky, posudzovanie nárokov na dovolenku, poskytovanie pracovného voľna a pod. v zmysle platných predpisov</w:t>
            </w:r>
          </w:p>
          <w:p w:rsidR="00D92ECC" w:rsidRPr="00657729" w:rsidRDefault="00D92ECC" w:rsidP="00D92ECC">
            <w:pPr>
              <w:pStyle w:val="Normln"/>
              <w:numPr>
                <w:ilvl w:val="0"/>
                <w:numId w:val="1"/>
              </w:numPr>
              <w:tabs>
                <w:tab w:val="left" w:pos="72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657729">
              <w:t>príprava podkladov pre mzdovú učtáreň</w:t>
            </w:r>
          </w:p>
          <w:p w:rsidR="00D92ECC" w:rsidRPr="00657729" w:rsidRDefault="00D92ECC" w:rsidP="00D92ECC">
            <w:pPr>
              <w:pStyle w:val="Normln"/>
              <w:numPr>
                <w:ilvl w:val="0"/>
                <w:numId w:val="1"/>
              </w:numPr>
              <w:tabs>
                <w:tab w:val="left" w:pos="72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657729">
              <w:t>komplexné vykonávanie činnosti spojené s realizáciou povinnosti organizácie voči poisťovniam, vedenie príslušnej evidencie</w:t>
            </w:r>
          </w:p>
          <w:p w:rsidR="00D92ECC" w:rsidRPr="00657729" w:rsidRDefault="00D92ECC" w:rsidP="00D92ECC">
            <w:pPr>
              <w:pStyle w:val="Normln"/>
              <w:numPr>
                <w:ilvl w:val="0"/>
                <w:numId w:val="1"/>
              </w:numPr>
              <w:tabs>
                <w:tab w:val="left" w:pos="72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657729">
              <w:t>spracovanie a vedenie štatistických údajov týkajúcich sa počtov zamestnancov, práceneschopných a pod.</w:t>
            </w:r>
          </w:p>
          <w:p w:rsidR="00D92ECC" w:rsidRPr="00657729" w:rsidRDefault="00D92ECC" w:rsidP="00D92ECC">
            <w:pPr>
              <w:pStyle w:val="Normln"/>
              <w:numPr>
                <w:ilvl w:val="0"/>
                <w:numId w:val="1"/>
              </w:numPr>
              <w:tabs>
                <w:tab w:val="left" w:pos="72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657729">
              <w:t>v súvislosti so zmenami v organizačnom usporiadaní organizácie zabezpečovanie premietnutia týchto zmien do pracovno-právnych vzťahov (dohody o zmene pracovnej zmluvy, vymenovanie a odvolanie z funkcie a pod.)</w:t>
            </w:r>
          </w:p>
          <w:p w:rsidR="00D92ECC" w:rsidRDefault="00D92ECC" w:rsidP="007718D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D92ECC" w:rsidRDefault="00D92ECC" w:rsidP="007718D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D92ECC" w:rsidRDefault="00D92ECC" w:rsidP="007718D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D92ECC" w:rsidRDefault="00D92ECC" w:rsidP="007718D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D92ECC" w:rsidRDefault="00D92ECC" w:rsidP="007718D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D92ECC" w:rsidRDefault="00D92ECC" w:rsidP="007718D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D92ECC" w:rsidRDefault="00D92ECC" w:rsidP="007718D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D92ECC" w:rsidRDefault="00D92ECC" w:rsidP="007718D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D92ECC" w:rsidRDefault="00D92ECC" w:rsidP="007718D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D92ECC" w:rsidRDefault="00D92ECC" w:rsidP="007718D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D92ECC" w:rsidRDefault="00D92ECC" w:rsidP="007718D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D92ECC" w:rsidTr="00D92ECC">
        <w:trPr>
          <w:trHeight w:val="444"/>
        </w:trPr>
        <w:tc>
          <w:tcPr>
            <w:tcW w:w="99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CC" w:rsidRDefault="00D92ECC" w:rsidP="007718D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Poznámka:</w:t>
            </w:r>
          </w:p>
          <w:p w:rsidR="00D92ECC" w:rsidRDefault="00D92ECC" w:rsidP="007718D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D92ECC" w:rsidRDefault="00D92ECC" w:rsidP="007718D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D92ECC" w:rsidRDefault="00D92ECC" w:rsidP="007718D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</w:tc>
      </w:tr>
      <w:tr w:rsidR="00D92ECC" w:rsidTr="00D92ECC">
        <w:trPr>
          <w:trHeight w:val="46"/>
        </w:trPr>
        <w:tc>
          <w:tcPr>
            <w:tcW w:w="99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CC" w:rsidRDefault="00D92ECC" w:rsidP="007718D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b/>
                <w:bCs/>
              </w:rPr>
              <w:t>Dátum hodnotenia:                                Hodnotiteľ:                                       Podpis:</w:t>
            </w:r>
          </w:p>
          <w:p w:rsidR="00D92ECC" w:rsidRDefault="00D92ECC" w:rsidP="007718D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</w:tbl>
    <w:p w:rsidR="00610067" w:rsidRDefault="00610067" w:rsidP="00D92ECC"/>
    <w:sectPr w:rsidR="006100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ECC"/>
    <w:rsid w:val="00610067"/>
    <w:rsid w:val="00D92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D463F"/>
  <w15:chartTrackingRefBased/>
  <w15:docId w15:val="{4C26E321-34EB-4496-A520-276A24601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92ECC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D92ECC"/>
    <w:pPr>
      <w:keepNext/>
      <w:jc w:val="center"/>
      <w:outlineLvl w:val="0"/>
    </w:pPr>
    <w:rPr>
      <w:b/>
      <w:bCs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D92ECC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paragraph" w:customStyle="1" w:styleId="Normln">
    <w:name w:val="Normální"/>
    <w:rsid w:val="00D92EC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customStyle="1" w:styleId="Zkladntextodsazen">
    <w:name w:val="Základní text odsazený"/>
    <w:basedOn w:val="Normln"/>
    <w:uiPriority w:val="99"/>
    <w:rsid w:val="00D92ECC"/>
    <w:pPr>
      <w:ind w:left="720" w:hanging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215</Words>
  <Characters>1229</Characters>
  <Application>Microsoft Office Word</Application>
  <DocSecurity>0</DocSecurity>
  <Lines>10</Lines>
  <Paragraphs>2</Paragraphs>
  <ScaleCrop>false</ScaleCrop>
  <Company/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Forgáč Gabriel</dc:creator>
  <cp:keywords/>
  <dc:description/>
  <cp:lastModifiedBy>Forgáč Gabriel</cp:lastModifiedBy>
  <cp:revision>1</cp:revision>
  <dcterms:created xsi:type="dcterms:W3CDTF">2019-05-03T10:04:00Z</dcterms:created>
  <dcterms:modified xsi:type="dcterms:W3CDTF">2019-05-03T10:06:00Z</dcterms:modified>
</cp:coreProperties>
</file>