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0974B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4C003C">
              <w:rPr>
                <w:bCs/>
              </w:rPr>
              <w:t>4</w:t>
            </w:r>
            <w:r w:rsidR="000817B8">
              <w:rPr>
                <w:bCs/>
              </w:rPr>
              <w:t>.0</w:t>
            </w:r>
            <w:r w:rsidR="00202480">
              <w:rPr>
                <w:bCs/>
              </w:rPr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4C003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202480">
              <w:rPr>
                <w:bCs/>
              </w:rPr>
              <w:t>správca chráneného pracoviska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F208D9" w:rsidRDefault="00F208D9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202480">
              <w:t>3</w:t>
            </w:r>
            <w:r w:rsidR="00F87841">
              <w:t xml:space="preserve"> </w:t>
            </w:r>
            <w:r w:rsidR="008419EA">
              <w:t>rok</w:t>
            </w:r>
            <w:r w:rsidR="00202480">
              <w:t>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202480">
              <w:rPr>
                <w:b/>
              </w:rPr>
              <w:t>4</w:t>
            </w:r>
          </w:p>
          <w:p w:rsidR="002B2F78" w:rsidRPr="002B2F78" w:rsidRDefault="00202480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Udržiavanie stálej pripravenosti chráneného pracoviska civilnej ochrany na úrovni obvodu alebo kraja.</w:t>
            </w:r>
          </w:p>
          <w:p w:rsidR="00202480" w:rsidRDefault="00202480" w:rsidP="0020248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spracovávanie plánu údržby chráneného pracoviska, vrátane materiálneho a finančného zabezpečenia,</w:t>
            </w:r>
          </w:p>
          <w:p w:rsidR="00202480" w:rsidRDefault="00202480" w:rsidP="0020248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udržiavanie technického stavu technologických zariadení chráneného pracoviska (</w:t>
            </w:r>
            <w:proofErr w:type="spellStart"/>
            <w:r>
              <w:t>filtroventilačné</w:t>
            </w:r>
            <w:proofErr w:type="spellEnd"/>
            <w:r>
              <w:t xml:space="preserve"> zariadenie, </w:t>
            </w:r>
            <w:proofErr w:type="spellStart"/>
            <w:r>
              <w:t>dieselagregát</w:t>
            </w:r>
            <w:proofErr w:type="spellEnd"/>
            <w:r>
              <w:t xml:space="preserve"> a vodné hospodárstvo),</w:t>
            </w:r>
          </w:p>
          <w:p w:rsidR="00202480" w:rsidRDefault="00202480" w:rsidP="0020248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koordinovanie vykonávania odborných revízií technologických zariadení, elektroinštalácia a zdravotechniky,</w:t>
            </w:r>
          </w:p>
          <w:p w:rsidR="00202480" w:rsidRDefault="00202480" w:rsidP="0020248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pravidelnej údržby chráneného pracoviska,</w:t>
            </w:r>
          </w:p>
          <w:p w:rsidR="00CE543C" w:rsidRDefault="00202480" w:rsidP="0020248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vedenie dokumentácie chráneného pracoviska.</w:t>
            </w: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 w:rsidP="0041023C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75D0"/>
    <w:rsid w:val="000C00CC"/>
    <w:rsid w:val="000D69C9"/>
    <w:rsid w:val="000F27EF"/>
    <w:rsid w:val="001A34D1"/>
    <w:rsid w:val="00202480"/>
    <w:rsid w:val="00270C31"/>
    <w:rsid w:val="002B2F78"/>
    <w:rsid w:val="002C0F96"/>
    <w:rsid w:val="003A6AB1"/>
    <w:rsid w:val="003C46CD"/>
    <w:rsid w:val="0041023C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6105D9"/>
    <w:rsid w:val="006442FF"/>
    <w:rsid w:val="00646AD0"/>
    <w:rsid w:val="006E1793"/>
    <w:rsid w:val="007D55CC"/>
    <w:rsid w:val="00832D75"/>
    <w:rsid w:val="008419EA"/>
    <w:rsid w:val="00875D3F"/>
    <w:rsid w:val="008923D8"/>
    <w:rsid w:val="0093536E"/>
    <w:rsid w:val="009600A9"/>
    <w:rsid w:val="009949A1"/>
    <w:rsid w:val="009A43AD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0254B"/>
    <w:rsid w:val="00E13BFE"/>
    <w:rsid w:val="00E537E2"/>
    <w:rsid w:val="00EA51E7"/>
    <w:rsid w:val="00F208D9"/>
    <w:rsid w:val="00F81E76"/>
    <w:rsid w:val="00F8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8565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30</cp:revision>
  <cp:lastPrinted>2019-03-05T13:30:00Z</cp:lastPrinted>
  <dcterms:created xsi:type="dcterms:W3CDTF">2019-01-16T13:59:00Z</dcterms:created>
  <dcterms:modified xsi:type="dcterms:W3CDTF">2019-05-27T07:09:00Z</dcterms:modified>
</cp:coreProperties>
</file>