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pPr w:leftFromText="141" w:rightFromText="141" w:horzAnchor="margin" w:tblpY="480"/>
        <w:tblW w:w="0" w:type="auto"/>
        <w:tblBorders>
          <w:top w:val="single" w:sz="2" w:space="0" w:color="25211D"/>
          <w:left w:val="single" w:sz="2" w:space="0" w:color="25211D"/>
          <w:bottom w:val="single" w:sz="2" w:space="0" w:color="25211D"/>
          <w:right w:val="single" w:sz="2" w:space="0" w:color="25211D"/>
          <w:insideH w:val="single" w:sz="2" w:space="0" w:color="25211D"/>
          <w:insideV w:val="single" w:sz="2" w:space="0" w:color="25211D"/>
        </w:tblBorders>
        <w:tblLayout w:type="fixed"/>
        <w:tblLook w:val="01E0" w:firstRow="1" w:lastRow="1" w:firstColumn="1" w:lastColumn="1" w:noHBand="0" w:noVBand="0"/>
      </w:tblPr>
      <w:tblGrid>
        <w:gridCol w:w="4392"/>
        <w:gridCol w:w="2496"/>
        <w:gridCol w:w="3941"/>
      </w:tblGrid>
      <w:tr w:rsidR="00867B07" w:rsidRPr="000D633C" w:rsidTr="00F90F09">
        <w:trPr>
          <w:trHeight w:val="1140"/>
        </w:trPr>
        <w:tc>
          <w:tcPr>
            <w:tcW w:w="10829" w:type="dxa"/>
            <w:gridSpan w:val="3"/>
          </w:tcPr>
          <w:p w:rsidR="00867B07" w:rsidRPr="000D633C" w:rsidRDefault="006036CE" w:rsidP="00F90F09">
            <w:pPr>
              <w:pStyle w:val="TableParagraph"/>
              <w:spacing w:before="0"/>
              <w:ind w:left="3819" w:right="3820"/>
              <w:jc w:val="center"/>
              <w:rPr>
                <w:b/>
                <w:sz w:val="32"/>
                <w:lang w:val="sk-SK"/>
              </w:rPr>
            </w:pPr>
            <w:r w:rsidRPr="000D633C">
              <w:rPr>
                <w:b/>
                <w:sz w:val="32"/>
                <w:lang w:val="sk-SK"/>
              </w:rPr>
              <w:t>ANALYTICKÝ LIST</w:t>
            </w:r>
          </w:p>
        </w:tc>
      </w:tr>
      <w:tr w:rsidR="00867B07" w:rsidRPr="000D633C" w:rsidTr="00875581">
        <w:trPr>
          <w:trHeight w:val="540"/>
        </w:trPr>
        <w:tc>
          <w:tcPr>
            <w:tcW w:w="4392" w:type="dxa"/>
          </w:tcPr>
          <w:p w:rsidR="00867B07" w:rsidRPr="000D633C" w:rsidRDefault="00EC6DD3" w:rsidP="00F90F09">
            <w:pPr>
              <w:pStyle w:val="TableParagraph"/>
              <w:rPr>
                <w:w w:val="110"/>
                <w:sz w:val="19"/>
                <w:lang w:val="sk-SK"/>
              </w:rPr>
            </w:pPr>
            <w:r w:rsidRPr="000D633C">
              <w:rPr>
                <w:w w:val="110"/>
                <w:sz w:val="19"/>
                <w:lang w:val="sk-SK"/>
              </w:rPr>
              <w:t>Rezort, odvetvie, skupi</w:t>
            </w:r>
            <w:r w:rsidR="00AA3027" w:rsidRPr="000D633C">
              <w:rPr>
                <w:w w:val="110"/>
                <w:sz w:val="19"/>
                <w:lang w:val="sk-SK"/>
              </w:rPr>
              <w:t>n</w:t>
            </w:r>
            <w:r w:rsidRPr="000D633C">
              <w:rPr>
                <w:w w:val="110"/>
                <w:sz w:val="19"/>
                <w:lang w:val="sk-SK"/>
              </w:rPr>
              <w:t>a odvetví:</w:t>
            </w:r>
          </w:p>
          <w:p w:rsidR="006036CE" w:rsidRPr="000D633C" w:rsidRDefault="00322FB5" w:rsidP="00322FB5">
            <w:pPr>
              <w:pStyle w:val="TableParagraph"/>
              <w:jc w:val="center"/>
              <w:rPr>
                <w:b/>
                <w:lang w:val="sk-SK"/>
              </w:rPr>
            </w:pPr>
            <w:r w:rsidRPr="000D633C">
              <w:rPr>
                <w:b/>
                <w:w w:val="110"/>
                <w:lang w:val="sk-SK"/>
              </w:rPr>
              <w:t>MPRV SR</w:t>
            </w:r>
          </w:p>
        </w:tc>
        <w:tc>
          <w:tcPr>
            <w:tcW w:w="2496" w:type="dxa"/>
          </w:tcPr>
          <w:p w:rsidR="00867B07" w:rsidRPr="000D633C" w:rsidRDefault="00EC6DD3" w:rsidP="00F90F09">
            <w:pPr>
              <w:pStyle w:val="TableParagraph"/>
              <w:spacing w:line="242" w:lineRule="auto"/>
              <w:ind w:left="122" w:hanging="1"/>
              <w:rPr>
                <w:sz w:val="19"/>
                <w:lang w:val="sk-SK"/>
              </w:rPr>
            </w:pPr>
            <w:r w:rsidRPr="000D633C">
              <w:rPr>
                <w:w w:val="105"/>
                <w:sz w:val="19"/>
                <w:lang w:val="sk-SK"/>
              </w:rPr>
              <w:t xml:space="preserve">Poradové </w:t>
            </w:r>
            <w:r w:rsidR="00AA3027" w:rsidRPr="000D633C">
              <w:rPr>
                <w:w w:val="105"/>
                <w:sz w:val="19"/>
                <w:lang w:val="sk-SK"/>
              </w:rPr>
              <w:t>č</w:t>
            </w:r>
            <w:r w:rsidRPr="000D633C">
              <w:rPr>
                <w:w w:val="105"/>
                <w:sz w:val="19"/>
                <w:lang w:val="sk-SK"/>
              </w:rPr>
              <w:t>íslo hod</w:t>
            </w:r>
            <w:r w:rsidR="00AA3027" w:rsidRPr="000D633C">
              <w:rPr>
                <w:w w:val="105"/>
                <w:sz w:val="19"/>
                <w:lang w:val="sk-SK"/>
              </w:rPr>
              <w:t>n</w:t>
            </w:r>
            <w:r w:rsidRPr="000D633C">
              <w:rPr>
                <w:w w:val="105"/>
                <w:sz w:val="19"/>
                <w:lang w:val="sk-SK"/>
              </w:rPr>
              <w:t>ote</w:t>
            </w:r>
            <w:r w:rsidR="00AA3027" w:rsidRPr="000D633C">
              <w:rPr>
                <w:w w:val="105"/>
                <w:sz w:val="19"/>
                <w:lang w:val="sk-SK"/>
              </w:rPr>
              <w:t>n</w:t>
            </w:r>
            <w:r w:rsidRPr="000D633C">
              <w:rPr>
                <w:w w:val="105"/>
                <w:sz w:val="19"/>
                <w:lang w:val="sk-SK"/>
              </w:rPr>
              <w:t>ia:</w:t>
            </w:r>
          </w:p>
        </w:tc>
        <w:tc>
          <w:tcPr>
            <w:tcW w:w="3941" w:type="dxa"/>
          </w:tcPr>
          <w:p w:rsidR="00867B07" w:rsidRPr="000D633C" w:rsidRDefault="00AA3027" w:rsidP="00F90F09">
            <w:pPr>
              <w:pStyle w:val="TableParagraph"/>
              <w:rPr>
                <w:w w:val="105"/>
                <w:sz w:val="19"/>
                <w:lang w:val="sk-SK"/>
              </w:rPr>
            </w:pPr>
            <w:r w:rsidRPr="000D633C">
              <w:rPr>
                <w:w w:val="105"/>
                <w:sz w:val="19"/>
                <w:lang w:val="sk-SK"/>
              </w:rPr>
              <w:t>Č</w:t>
            </w:r>
            <w:r w:rsidR="00EC6DD3" w:rsidRPr="000D633C">
              <w:rPr>
                <w:w w:val="105"/>
                <w:sz w:val="19"/>
                <w:lang w:val="sk-SK"/>
              </w:rPr>
              <w:t>íslo pracov</w:t>
            </w:r>
            <w:r w:rsidRPr="000D633C">
              <w:rPr>
                <w:w w:val="105"/>
                <w:sz w:val="19"/>
                <w:lang w:val="sk-SK"/>
              </w:rPr>
              <w:t>n</w:t>
            </w:r>
            <w:r w:rsidR="00EC6DD3" w:rsidRPr="000D633C">
              <w:rPr>
                <w:w w:val="105"/>
                <w:sz w:val="19"/>
                <w:lang w:val="sk-SK"/>
              </w:rPr>
              <w:t xml:space="preserve">ej </w:t>
            </w:r>
            <w:r w:rsidRPr="000D633C">
              <w:rPr>
                <w:w w:val="105"/>
                <w:sz w:val="19"/>
                <w:lang w:val="sk-SK"/>
              </w:rPr>
              <w:t>č</w:t>
            </w:r>
            <w:r w:rsidR="00EC6DD3" w:rsidRPr="000D633C">
              <w:rPr>
                <w:w w:val="105"/>
                <w:sz w:val="19"/>
                <w:lang w:val="sk-SK"/>
              </w:rPr>
              <w:t>i</w:t>
            </w:r>
            <w:r w:rsidRPr="000D633C">
              <w:rPr>
                <w:w w:val="105"/>
                <w:sz w:val="19"/>
                <w:lang w:val="sk-SK"/>
              </w:rPr>
              <w:t>nn</w:t>
            </w:r>
            <w:r w:rsidR="00EC6DD3" w:rsidRPr="000D633C">
              <w:rPr>
                <w:w w:val="105"/>
                <w:sz w:val="19"/>
                <w:lang w:val="sk-SK"/>
              </w:rPr>
              <w:t>osti:</w:t>
            </w:r>
          </w:p>
          <w:p w:rsidR="00BC3ADE" w:rsidRPr="000D633C" w:rsidRDefault="00BC3ADE" w:rsidP="0033724C">
            <w:pPr>
              <w:pStyle w:val="TableParagraph"/>
              <w:rPr>
                <w:b/>
                <w:sz w:val="19"/>
                <w:lang w:val="sk-SK"/>
              </w:rPr>
            </w:pPr>
            <w:r w:rsidRPr="000D633C">
              <w:rPr>
                <w:b/>
                <w:w w:val="105"/>
                <w:sz w:val="19"/>
                <w:lang w:val="sk-SK"/>
              </w:rPr>
              <w:t>14.10.</w:t>
            </w:r>
            <w:r w:rsidR="0033724C">
              <w:rPr>
                <w:b/>
                <w:w w:val="105"/>
                <w:sz w:val="19"/>
                <w:lang w:val="sk-SK"/>
              </w:rPr>
              <w:t>09</w:t>
            </w:r>
          </w:p>
        </w:tc>
      </w:tr>
      <w:tr w:rsidR="00867B07" w:rsidRPr="000D633C" w:rsidTr="00F90F09">
        <w:trPr>
          <w:trHeight w:val="920"/>
        </w:trPr>
        <w:tc>
          <w:tcPr>
            <w:tcW w:w="10829" w:type="dxa"/>
            <w:gridSpan w:val="3"/>
          </w:tcPr>
          <w:p w:rsidR="00867B07" w:rsidRPr="000D633C" w:rsidRDefault="00EC6DD3" w:rsidP="00F90F09">
            <w:pPr>
              <w:pStyle w:val="TableParagraph"/>
              <w:rPr>
                <w:w w:val="105"/>
                <w:sz w:val="19"/>
                <w:lang w:val="sk-SK"/>
              </w:rPr>
            </w:pPr>
            <w:r w:rsidRPr="000D633C">
              <w:rPr>
                <w:w w:val="105"/>
                <w:sz w:val="19"/>
                <w:lang w:val="sk-SK"/>
              </w:rPr>
              <w:t xml:space="preserve">Názov </w:t>
            </w:r>
            <w:r w:rsidR="00AA3027" w:rsidRPr="000D633C">
              <w:rPr>
                <w:w w:val="105"/>
                <w:sz w:val="19"/>
                <w:lang w:val="sk-SK"/>
              </w:rPr>
              <w:t>pracovnej činnosti</w:t>
            </w:r>
            <w:r w:rsidRPr="000D633C">
              <w:rPr>
                <w:w w:val="105"/>
                <w:sz w:val="19"/>
                <w:lang w:val="sk-SK"/>
              </w:rPr>
              <w:t>:</w:t>
            </w:r>
          </w:p>
          <w:p w:rsidR="00F90F09" w:rsidRPr="000D633C" w:rsidRDefault="00BC3ADE" w:rsidP="00720209">
            <w:pPr>
              <w:pStyle w:val="TableParagraph"/>
              <w:jc w:val="both"/>
              <w:rPr>
                <w:b/>
                <w:sz w:val="19"/>
                <w:lang w:val="sk-SK"/>
              </w:rPr>
            </w:pPr>
            <w:r w:rsidRPr="000D633C">
              <w:rPr>
                <w:b/>
                <w:sz w:val="19"/>
                <w:lang w:val="sk-SK"/>
              </w:rPr>
              <w:t>Znalec</w:t>
            </w:r>
          </w:p>
        </w:tc>
      </w:tr>
      <w:tr w:rsidR="00867B07" w:rsidRPr="000D633C" w:rsidTr="00875581">
        <w:trPr>
          <w:trHeight w:val="760"/>
        </w:trPr>
        <w:tc>
          <w:tcPr>
            <w:tcW w:w="4392" w:type="dxa"/>
          </w:tcPr>
          <w:p w:rsidR="00867B07" w:rsidRPr="000D633C" w:rsidRDefault="00EC6DD3" w:rsidP="00F90F09">
            <w:pPr>
              <w:pStyle w:val="TableParagraph"/>
              <w:spacing w:before="35"/>
              <w:rPr>
                <w:sz w:val="19"/>
                <w:lang w:val="sk-SK"/>
              </w:rPr>
            </w:pPr>
            <w:r w:rsidRPr="000D633C">
              <w:rPr>
                <w:w w:val="105"/>
                <w:sz w:val="19"/>
                <w:lang w:val="sk-SK"/>
              </w:rPr>
              <w:t>Bezprostred</w:t>
            </w:r>
            <w:r w:rsidR="00AA3027" w:rsidRPr="000D633C">
              <w:rPr>
                <w:w w:val="105"/>
                <w:sz w:val="19"/>
                <w:lang w:val="sk-SK"/>
              </w:rPr>
              <w:t>n</w:t>
            </w:r>
            <w:r w:rsidRPr="000D633C">
              <w:rPr>
                <w:w w:val="105"/>
                <w:sz w:val="19"/>
                <w:lang w:val="sk-SK"/>
              </w:rPr>
              <w:t xml:space="preserve">e </w:t>
            </w:r>
            <w:r w:rsidR="00AA3027" w:rsidRPr="000D633C">
              <w:rPr>
                <w:w w:val="105"/>
                <w:sz w:val="19"/>
                <w:lang w:val="sk-SK"/>
              </w:rPr>
              <w:t>n</w:t>
            </w:r>
            <w:r w:rsidRPr="000D633C">
              <w:rPr>
                <w:w w:val="105"/>
                <w:sz w:val="19"/>
                <w:lang w:val="sk-SK"/>
              </w:rPr>
              <w:t>adriade</w:t>
            </w:r>
            <w:r w:rsidR="00AA3027" w:rsidRPr="000D633C">
              <w:rPr>
                <w:w w:val="105"/>
                <w:sz w:val="19"/>
                <w:lang w:val="sk-SK"/>
              </w:rPr>
              <w:t>n</w:t>
            </w:r>
            <w:r w:rsidRPr="000D633C">
              <w:rPr>
                <w:w w:val="105"/>
                <w:sz w:val="19"/>
                <w:lang w:val="sk-SK"/>
              </w:rPr>
              <w:t>ý zamest</w:t>
            </w:r>
            <w:r w:rsidR="00AA3027" w:rsidRPr="000D633C">
              <w:rPr>
                <w:w w:val="105"/>
                <w:sz w:val="19"/>
                <w:lang w:val="sk-SK"/>
              </w:rPr>
              <w:t>n</w:t>
            </w:r>
            <w:r w:rsidRPr="000D633C">
              <w:rPr>
                <w:w w:val="105"/>
                <w:sz w:val="19"/>
                <w:lang w:val="sk-SK"/>
              </w:rPr>
              <w:t>a</w:t>
            </w:r>
            <w:r w:rsidR="00AA3027" w:rsidRPr="000D633C">
              <w:rPr>
                <w:w w:val="105"/>
                <w:sz w:val="19"/>
                <w:lang w:val="sk-SK"/>
              </w:rPr>
              <w:t>n</w:t>
            </w:r>
            <w:r w:rsidRPr="000D633C">
              <w:rPr>
                <w:w w:val="105"/>
                <w:sz w:val="19"/>
                <w:lang w:val="sk-SK"/>
              </w:rPr>
              <w:t>ec:</w:t>
            </w:r>
          </w:p>
        </w:tc>
        <w:tc>
          <w:tcPr>
            <w:tcW w:w="6437" w:type="dxa"/>
            <w:gridSpan w:val="2"/>
          </w:tcPr>
          <w:p w:rsidR="00867B07" w:rsidRPr="000D633C" w:rsidRDefault="00EC6DD3" w:rsidP="00F90F09">
            <w:pPr>
              <w:pStyle w:val="TableParagraph"/>
              <w:spacing w:before="35" w:line="242" w:lineRule="auto"/>
              <w:ind w:left="122" w:right="1243"/>
              <w:rPr>
                <w:w w:val="110"/>
                <w:sz w:val="19"/>
                <w:lang w:val="sk-SK"/>
              </w:rPr>
            </w:pPr>
            <w:r w:rsidRPr="000D633C">
              <w:rPr>
                <w:w w:val="110"/>
                <w:sz w:val="19"/>
                <w:lang w:val="sk-SK"/>
              </w:rPr>
              <w:t>Kvalifika</w:t>
            </w:r>
            <w:r w:rsidR="00AA3027" w:rsidRPr="000D633C">
              <w:rPr>
                <w:w w:val="110"/>
                <w:sz w:val="19"/>
                <w:lang w:val="sk-SK"/>
              </w:rPr>
              <w:t>čn</w:t>
            </w:r>
            <w:r w:rsidRPr="000D633C">
              <w:rPr>
                <w:w w:val="110"/>
                <w:sz w:val="19"/>
                <w:lang w:val="sk-SK"/>
              </w:rPr>
              <w:t>ý predpoklad vzdela</w:t>
            </w:r>
            <w:r w:rsidR="00AA3027" w:rsidRPr="000D633C">
              <w:rPr>
                <w:w w:val="110"/>
                <w:sz w:val="19"/>
                <w:lang w:val="sk-SK"/>
              </w:rPr>
              <w:t>n</w:t>
            </w:r>
            <w:r w:rsidRPr="000D633C">
              <w:rPr>
                <w:w w:val="110"/>
                <w:sz w:val="19"/>
                <w:lang w:val="sk-SK"/>
              </w:rPr>
              <w:t>ia:</w:t>
            </w:r>
          </w:p>
          <w:p w:rsidR="00875581" w:rsidRPr="000D633C" w:rsidRDefault="00875581" w:rsidP="001F2578">
            <w:pPr>
              <w:pStyle w:val="TableParagraph"/>
              <w:spacing w:before="35" w:line="242" w:lineRule="auto"/>
              <w:ind w:left="122" w:right="1243"/>
              <w:jc w:val="both"/>
              <w:rPr>
                <w:b/>
                <w:sz w:val="19"/>
                <w:lang w:val="sk-SK"/>
              </w:rPr>
            </w:pPr>
            <w:r w:rsidRPr="000D633C">
              <w:rPr>
                <w:b/>
                <w:lang w:val="sk-SK"/>
              </w:rPr>
              <w:t xml:space="preserve">vysokoškolské vzdelanie </w:t>
            </w:r>
            <w:r w:rsidR="006231C4" w:rsidRPr="000D633C">
              <w:rPr>
                <w:b/>
                <w:lang w:val="sk-SK"/>
              </w:rPr>
              <w:t>II.</w:t>
            </w:r>
            <w:r w:rsidR="00043013">
              <w:rPr>
                <w:b/>
                <w:lang w:val="sk-SK"/>
              </w:rPr>
              <w:t>, akademický titul Doc., alebo prof.</w:t>
            </w:r>
            <w:r w:rsidRPr="000D633C">
              <w:rPr>
                <w:b/>
                <w:lang w:val="sk-SK"/>
              </w:rPr>
              <w:t xml:space="preserve"> </w:t>
            </w:r>
          </w:p>
        </w:tc>
      </w:tr>
      <w:tr w:rsidR="00867B07" w:rsidRPr="000D633C" w:rsidTr="00322FB5">
        <w:trPr>
          <w:trHeight w:val="760"/>
        </w:trPr>
        <w:tc>
          <w:tcPr>
            <w:tcW w:w="4392" w:type="dxa"/>
          </w:tcPr>
          <w:p w:rsidR="00867B07" w:rsidRPr="000D633C" w:rsidRDefault="00EC6DD3" w:rsidP="00F90F09">
            <w:pPr>
              <w:pStyle w:val="TableParagraph"/>
              <w:rPr>
                <w:sz w:val="19"/>
                <w:lang w:val="sk-SK"/>
              </w:rPr>
            </w:pPr>
            <w:r w:rsidRPr="000D633C">
              <w:rPr>
                <w:w w:val="105"/>
                <w:sz w:val="19"/>
                <w:lang w:val="sk-SK"/>
              </w:rPr>
              <w:t>Bezprostred</w:t>
            </w:r>
            <w:r w:rsidR="00AA3027" w:rsidRPr="000D633C">
              <w:rPr>
                <w:w w:val="105"/>
                <w:sz w:val="19"/>
                <w:lang w:val="sk-SK"/>
              </w:rPr>
              <w:t>n</w:t>
            </w:r>
            <w:r w:rsidRPr="000D633C">
              <w:rPr>
                <w:w w:val="105"/>
                <w:sz w:val="19"/>
                <w:lang w:val="sk-SK"/>
              </w:rPr>
              <w:t>e podriade</w:t>
            </w:r>
            <w:r w:rsidR="00AA3027" w:rsidRPr="000D633C">
              <w:rPr>
                <w:w w:val="105"/>
                <w:sz w:val="19"/>
                <w:lang w:val="sk-SK"/>
              </w:rPr>
              <w:t>n</w:t>
            </w:r>
            <w:r w:rsidRPr="000D633C">
              <w:rPr>
                <w:w w:val="105"/>
                <w:sz w:val="19"/>
                <w:lang w:val="sk-SK"/>
              </w:rPr>
              <w:t>í zamest</w:t>
            </w:r>
            <w:r w:rsidR="00AA3027" w:rsidRPr="000D633C">
              <w:rPr>
                <w:w w:val="105"/>
                <w:sz w:val="19"/>
                <w:lang w:val="sk-SK"/>
              </w:rPr>
              <w:t>nanci</w:t>
            </w:r>
            <w:r w:rsidRPr="000D633C">
              <w:rPr>
                <w:w w:val="105"/>
                <w:sz w:val="19"/>
                <w:lang w:val="sk-SK"/>
              </w:rPr>
              <w:t>:</w:t>
            </w:r>
          </w:p>
        </w:tc>
        <w:tc>
          <w:tcPr>
            <w:tcW w:w="6437" w:type="dxa"/>
            <w:gridSpan w:val="2"/>
            <w:tcMar>
              <w:left w:w="57" w:type="dxa"/>
              <w:right w:w="57" w:type="dxa"/>
            </w:tcMar>
          </w:tcPr>
          <w:p w:rsidR="00867B07" w:rsidRPr="000D633C" w:rsidRDefault="00EC6DD3" w:rsidP="00F90F09">
            <w:pPr>
              <w:pStyle w:val="TableParagraph"/>
              <w:spacing w:line="242" w:lineRule="auto"/>
              <w:ind w:left="122"/>
              <w:rPr>
                <w:w w:val="110"/>
                <w:sz w:val="19"/>
                <w:lang w:val="sk-SK"/>
              </w:rPr>
            </w:pPr>
            <w:r w:rsidRPr="000D633C">
              <w:rPr>
                <w:w w:val="110"/>
                <w:sz w:val="19"/>
                <w:lang w:val="sk-SK"/>
              </w:rPr>
              <w:t>Osobit</w:t>
            </w:r>
            <w:r w:rsidR="00AA3027" w:rsidRPr="000D633C">
              <w:rPr>
                <w:w w:val="110"/>
                <w:sz w:val="19"/>
                <w:lang w:val="sk-SK"/>
              </w:rPr>
              <w:t>n</w:t>
            </w:r>
            <w:r w:rsidRPr="000D633C">
              <w:rPr>
                <w:w w:val="110"/>
                <w:sz w:val="19"/>
                <w:lang w:val="sk-SK"/>
              </w:rPr>
              <w:t>ý kvalifika</w:t>
            </w:r>
            <w:r w:rsidR="00AA3027" w:rsidRPr="000D633C">
              <w:rPr>
                <w:w w:val="110"/>
                <w:sz w:val="19"/>
                <w:lang w:val="sk-SK"/>
              </w:rPr>
              <w:t>čn</w:t>
            </w:r>
            <w:r w:rsidRPr="000D633C">
              <w:rPr>
                <w:w w:val="110"/>
                <w:sz w:val="19"/>
                <w:lang w:val="sk-SK"/>
              </w:rPr>
              <w:t>ý predpoklad pod</w:t>
            </w:r>
            <w:r w:rsidR="00AA3027" w:rsidRPr="000D633C">
              <w:rPr>
                <w:w w:val="110"/>
                <w:sz w:val="19"/>
                <w:lang w:val="sk-SK"/>
              </w:rPr>
              <w:t>ľ</w:t>
            </w:r>
            <w:r w:rsidRPr="000D633C">
              <w:rPr>
                <w:w w:val="110"/>
                <w:sz w:val="19"/>
                <w:lang w:val="sk-SK"/>
              </w:rPr>
              <w:t>a osobit</w:t>
            </w:r>
            <w:r w:rsidR="00AA3027" w:rsidRPr="000D633C">
              <w:rPr>
                <w:w w:val="110"/>
                <w:sz w:val="19"/>
                <w:lang w:val="sk-SK"/>
              </w:rPr>
              <w:t>n</w:t>
            </w:r>
            <w:r w:rsidRPr="000D633C">
              <w:rPr>
                <w:w w:val="110"/>
                <w:sz w:val="19"/>
                <w:lang w:val="sk-SK"/>
              </w:rPr>
              <w:t>ého predpisu:</w:t>
            </w:r>
          </w:p>
          <w:p w:rsidR="00875581" w:rsidRPr="000D633C" w:rsidRDefault="00BC3ADE" w:rsidP="00BC3ADE">
            <w:pPr>
              <w:pStyle w:val="TableParagraph"/>
              <w:spacing w:line="242" w:lineRule="auto"/>
              <w:ind w:left="122"/>
              <w:rPr>
                <w:b/>
                <w:sz w:val="20"/>
                <w:szCs w:val="20"/>
                <w:lang w:val="sk-SK"/>
              </w:rPr>
            </w:pPr>
            <w:r w:rsidRPr="000D633C">
              <w:rPr>
                <w:b/>
                <w:sz w:val="20"/>
                <w:szCs w:val="20"/>
                <w:lang w:val="sk-SK"/>
              </w:rPr>
              <w:t>Absolvovanie skúšok a zapísanie do zoznamu znalcov podľa zákona 382/2004 Z.Z. o znalcoch, tlmočníkoch a prekladateľoch</w:t>
            </w:r>
            <w:r w:rsidR="00B93DBF" w:rsidRPr="000D633C">
              <w:rPr>
                <w:b/>
                <w:sz w:val="20"/>
                <w:szCs w:val="20"/>
                <w:lang w:val="sk-SK"/>
              </w:rPr>
              <w:t xml:space="preserve">                </w:t>
            </w:r>
          </w:p>
        </w:tc>
      </w:tr>
      <w:tr w:rsidR="00867B07" w:rsidRPr="000D633C" w:rsidTr="00F90F09">
        <w:trPr>
          <w:trHeight w:val="6700"/>
        </w:trPr>
        <w:tc>
          <w:tcPr>
            <w:tcW w:w="10829" w:type="dxa"/>
            <w:gridSpan w:val="3"/>
          </w:tcPr>
          <w:p w:rsidR="00867B07" w:rsidRPr="000D633C" w:rsidRDefault="00EC6DD3" w:rsidP="00F90F09">
            <w:pPr>
              <w:pStyle w:val="TableParagraph"/>
              <w:spacing w:before="45"/>
              <w:rPr>
                <w:w w:val="105"/>
                <w:sz w:val="19"/>
                <w:lang w:val="sk-SK"/>
              </w:rPr>
            </w:pPr>
            <w:r w:rsidRPr="000D633C">
              <w:rPr>
                <w:w w:val="105"/>
                <w:sz w:val="19"/>
                <w:lang w:val="sk-SK"/>
              </w:rPr>
              <w:t>Obsah pracov</w:t>
            </w:r>
            <w:r w:rsidR="00AA3027" w:rsidRPr="000D633C">
              <w:rPr>
                <w:w w:val="105"/>
                <w:sz w:val="19"/>
                <w:lang w:val="sk-SK"/>
              </w:rPr>
              <w:t>n</w:t>
            </w:r>
            <w:r w:rsidRPr="000D633C">
              <w:rPr>
                <w:w w:val="105"/>
                <w:sz w:val="19"/>
                <w:lang w:val="sk-SK"/>
              </w:rPr>
              <w:t xml:space="preserve">ej </w:t>
            </w:r>
            <w:r w:rsidR="00AA3027" w:rsidRPr="000D633C">
              <w:rPr>
                <w:w w:val="105"/>
                <w:sz w:val="19"/>
                <w:lang w:val="sk-SK"/>
              </w:rPr>
              <w:t>č</w:t>
            </w:r>
            <w:r w:rsidRPr="000D633C">
              <w:rPr>
                <w:w w:val="105"/>
                <w:sz w:val="19"/>
                <w:lang w:val="sk-SK"/>
              </w:rPr>
              <w:t>i</w:t>
            </w:r>
            <w:r w:rsidR="00AA3027" w:rsidRPr="000D633C">
              <w:rPr>
                <w:w w:val="105"/>
                <w:sz w:val="19"/>
                <w:lang w:val="sk-SK"/>
              </w:rPr>
              <w:t>nn</w:t>
            </w:r>
            <w:r w:rsidRPr="000D633C">
              <w:rPr>
                <w:w w:val="105"/>
                <w:sz w:val="19"/>
                <w:lang w:val="sk-SK"/>
              </w:rPr>
              <w:t>osti:</w:t>
            </w:r>
          </w:p>
          <w:p w:rsidR="003F0791" w:rsidRPr="000D633C" w:rsidRDefault="00BC3ADE" w:rsidP="00F90F09">
            <w:pPr>
              <w:pStyle w:val="TableParagraph"/>
              <w:spacing w:before="45"/>
              <w:rPr>
                <w:b/>
                <w:lang w:val="sk-SK"/>
              </w:rPr>
            </w:pPr>
            <w:r w:rsidRPr="000D633C">
              <w:rPr>
                <w:b/>
                <w:lang w:val="sk-SK"/>
              </w:rPr>
              <w:t xml:space="preserve">Koncepčná a koordinačná činnosť v oblasti analýz expertíznych a znaleckých posudkov na celoštátnej úrovni, vykonávaná zamestnancom po získaní </w:t>
            </w:r>
            <w:r w:rsidR="00481194">
              <w:rPr>
                <w:b/>
                <w:lang w:val="sk-SK"/>
              </w:rPr>
              <w:t xml:space="preserve">osvedčenia o </w:t>
            </w:r>
            <w:r w:rsidRPr="000D633C">
              <w:rPr>
                <w:b/>
                <w:lang w:val="sk-SK"/>
              </w:rPr>
              <w:t>odbornej spôsobilosti</w:t>
            </w:r>
            <w:r w:rsidR="00481194">
              <w:rPr>
                <w:b/>
                <w:lang w:val="sk-SK"/>
              </w:rPr>
              <w:t xml:space="preserve"> na výkon činnosti</w:t>
            </w:r>
            <w:r w:rsidRPr="000D633C">
              <w:rPr>
                <w:b/>
                <w:lang w:val="sk-SK"/>
              </w:rPr>
              <w:t>.</w:t>
            </w:r>
          </w:p>
          <w:p w:rsidR="000A4CB8" w:rsidRPr="000D633C" w:rsidRDefault="000A4CB8" w:rsidP="000A4CB8">
            <w:pPr>
              <w:pStyle w:val="TableParagraph"/>
              <w:numPr>
                <w:ilvl w:val="0"/>
                <w:numId w:val="1"/>
              </w:numPr>
              <w:spacing w:before="45"/>
              <w:rPr>
                <w:lang w:val="sk-SK"/>
              </w:rPr>
            </w:pPr>
            <w:r w:rsidRPr="000D633C">
              <w:rPr>
                <w:lang w:val="sk-SK"/>
              </w:rPr>
              <w:t>Koncepčná a koordinačná činnosť pri vyhotovení metodických, pracovných a technologických postupov pre znaleckú činnosť</w:t>
            </w:r>
          </w:p>
          <w:p w:rsidR="000A4CB8" w:rsidRPr="000D633C" w:rsidRDefault="000A4CB8" w:rsidP="000A4CB8">
            <w:pPr>
              <w:pStyle w:val="TableParagraph"/>
              <w:numPr>
                <w:ilvl w:val="0"/>
                <w:numId w:val="1"/>
              </w:numPr>
              <w:spacing w:before="45"/>
              <w:rPr>
                <w:lang w:val="sk-SK"/>
              </w:rPr>
            </w:pPr>
            <w:r w:rsidRPr="000D633C">
              <w:rPr>
                <w:lang w:val="sk-SK"/>
              </w:rPr>
              <w:t>Koncepčná  a koordinačná činnosť v oblasti analýz expertných a znaleckých posudkov pre hodnotenie diel hospodárskej úpravy lesov a</w:t>
            </w:r>
            <w:r w:rsidR="00C2635E" w:rsidRPr="000D633C">
              <w:rPr>
                <w:lang w:val="sk-SK"/>
              </w:rPr>
              <w:t> </w:t>
            </w:r>
            <w:r w:rsidRPr="000D633C">
              <w:rPr>
                <w:lang w:val="sk-SK"/>
              </w:rPr>
              <w:t>p</w:t>
            </w:r>
            <w:r w:rsidR="00C2635E" w:rsidRPr="000D633C">
              <w:rPr>
                <w:lang w:val="sk-SK"/>
              </w:rPr>
              <w:t>rogramov starostlivosti o les</w:t>
            </w:r>
          </w:p>
          <w:p w:rsidR="00C2635E" w:rsidRPr="000D633C" w:rsidRDefault="00C2635E" w:rsidP="000A4CB8">
            <w:pPr>
              <w:pStyle w:val="TableParagraph"/>
              <w:numPr>
                <w:ilvl w:val="0"/>
                <w:numId w:val="1"/>
              </w:numPr>
              <w:spacing w:before="45"/>
              <w:rPr>
                <w:lang w:val="sk-SK"/>
              </w:rPr>
            </w:pPr>
            <w:r w:rsidRPr="000D633C">
              <w:rPr>
                <w:lang w:val="sk-SK"/>
              </w:rPr>
              <w:t>Koncepčná  a koordinačná činnosť v oblasti analýz  vplyvu nepriaznivých škodlivých činiteľov na zdravotný stav lesných ekosystémov a dreva  ako podklad k návrhu následných ozdravných opatrení a rekultivačných prác,</w:t>
            </w:r>
          </w:p>
          <w:p w:rsidR="00C2635E" w:rsidRPr="000D633C" w:rsidRDefault="00C2635E" w:rsidP="000A4CB8">
            <w:pPr>
              <w:pStyle w:val="TableParagraph"/>
              <w:numPr>
                <w:ilvl w:val="0"/>
                <w:numId w:val="1"/>
              </w:numPr>
              <w:spacing w:before="45"/>
              <w:rPr>
                <w:lang w:val="sk-SK"/>
              </w:rPr>
            </w:pPr>
            <w:r w:rsidRPr="000D633C">
              <w:rPr>
                <w:lang w:val="sk-SK"/>
              </w:rPr>
              <w:t>Koncepčná  a koordinačná činnosť v oblasti  expertíz o zdravotnom stave lesných ekosystémov</w:t>
            </w:r>
          </w:p>
          <w:p w:rsidR="00C2635E" w:rsidRDefault="004B506C" w:rsidP="00043013">
            <w:pPr>
              <w:pStyle w:val="TableParagraph"/>
              <w:numPr>
                <w:ilvl w:val="0"/>
                <w:numId w:val="1"/>
              </w:numPr>
              <w:spacing w:before="45"/>
              <w:rPr>
                <w:lang w:val="sk-SK"/>
              </w:rPr>
            </w:pPr>
            <w:r w:rsidRPr="000D633C">
              <w:rPr>
                <w:lang w:val="sk-SK"/>
              </w:rPr>
              <w:t xml:space="preserve">Koncepčná  a koordinačná činnosť pri </w:t>
            </w:r>
            <w:r w:rsidR="00043013">
              <w:rPr>
                <w:lang w:val="sk-SK"/>
              </w:rPr>
              <w:t>z</w:t>
            </w:r>
            <w:r w:rsidR="00043013" w:rsidRPr="000D633C">
              <w:rPr>
                <w:lang w:val="sk-SK"/>
              </w:rPr>
              <w:t>abe</w:t>
            </w:r>
            <w:r w:rsidR="00043013">
              <w:rPr>
                <w:lang w:val="sk-SK"/>
              </w:rPr>
              <w:t>z</w:t>
            </w:r>
            <w:r w:rsidR="00043013" w:rsidRPr="000D633C">
              <w:rPr>
                <w:lang w:val="sk-SK"/>
              </w:rPr>
              <w:t>pečovaní</w:t>
            </w:r>
            <w:r w:rsidRPr="000D633C">
              <w:rPr>
                <w:lang w:val="sk-SK"/>
              </w:rPr>
              <w:t xml:space="preserve"> skúšok pre </w:t>
            </w:r>
            <w:r w:rsidR="00043013">
              <w:rPr>
                <w:lang w:val="sk-SK"/>
              </w:rPr>
              <w:t>z</w:t>
            </w:r>
            <w:r w:rsidRPr="000D633C">
              <w:rPr>
                <w:lang w:val="sk-SK"/>
              </w:rPr>
              <w:t>ískanie odbornej spôsobilosti</w:t>
            </w:r>
          </w:p>
          <w:p w:rsidR="00043013" w:rsidRPr="000D633C" w:rsidRDefault="00043013" w:rsidP="00043013">
            <w:pPr>
              <w:pStyle w:val="TableParagraph"/>
              <w:numPr>
                <w:ilvl w:val="0"/>
                <w:numId w:val="1"/>
              </w:numPr>
              <w:spacing w:before="45"/>
              <w:rPr>
                <w:lang w:val="sk-SK"/>
              </w:rPr>
            </w:pPr>
            <w:r>
              <w:rPr>
                <w:lang w:val="sk-SK"/>
              </w:rPr>
              <w:t>Garant Znaleckého ústavu</w:t>
            </w:r>
          </w:p>
        </w:tc>
      </w:tr>
      <w:tr w:rsidR="00867B07" w:rsidRPr="000D633C" w:rsidTr="00F90F09">
        <w:trPr>
          <w:trHeight w:val="1380"/>
        </w:trPr>
        <w:tc>
          <w:tcPr>
            <w:tcW w:w="10829" w:type="dxa"/>
            <w:gridSpan w:val="3"/>
          </w:tcPr>
          <w:p w:rsidR="00867B07" w:rsidRPr="000D633C" w:rsidRDefault="00EC6DD3" w:rsidP="00F90F09">
            <w:pPr>
              <w:pStyle w:val="TableParagraph"/>
              <w:rPr>
                <w:sz w:val="19"/>
                <w:lang w:val="sk-SK"/>
              </w:rPr>
            </w:pPr>
            <w:r w:rsidRPr="000D633C">
              <w:rPr>
                <w:w w:val="105"/>
                <w:sz w:val="19"/>
                <w:lang w:val="sk-SK"/>
              </w:rPr>
              <w:t>Poz</w:t>
            </w:r>
            <w:r w:rsidR="00AA3027" w:rsidRPr="000D633C">
              <w:rPr>
                <w:w w:val="105"/>
                <w:sz w:val="19"/>
                <w:lang w:val="sk-SK"/>
              </w:rPr>
              <w:t>n</w:t>
            </w:r>
            <w:r w:rsidRPr="000D633C">
              <w:rPr>
                <w:w w:val="105"/>
                <w:sz w:val="19"/>
                <w:lang w:val="sk-SK"/>
              </w:rPr>
              <w:t>ámka:</w:t>
            </w:r>
          </w:p>
        </w:tc>
      </w:tr>
      <w:tr w:rsidR="00867B07" w:rsidRPr="000D633C" w:rsidTr="00F90F09">
        <w:trPr>
          <w:trHeight w:val="540"/>
        </w:trPr>
        <w:tc>
          <w:tcPr>
            <w:tcW w:w="10829" w:type="dxa"/>
            <w:gridSpan w:val="3"/>
          </w:tcPr>
          <w:p w:rsidR="00867B07" w:rsidRDefault="00EC6DD3" w:rsidP="00F90F09">
            <w:pPr>
              <w:pStyle w:val="TableParagraph"/>
              <w:tabs>
                <w:tab w:val="left" w:pos="4350"/>
                <w:tab w:val="left" w:pos="7586"/>
              </w:tabs>
              <w:rPr>
                <w:w w:val="110"/>
                <w:sz w:val="19"/>
                <w:lang w:val="sk-SK"/>
              </w:rPr>
            </w:pPr>
            <w:r w:rsidRPr="000D633C">
              <w:rPr>
                <w:w w:val="110"/>
                <w:sz w:val="19"/>
                <w:lang w:val="sk-SK"/>
              </w:rPr>
              <w:t>Dátum</w:t>
            </w:r>
            <w:r w:rsidRPr="000D633C">
              <w:rPr>
                <w:spacing w:val="-7"/>
                <w:w w:val="110"/>
                <w:sz w:val="19"/>
                <w:lang w:val="sk-SK"/>
              </w:rPr>
              <w:t xml:space="preserve"> </w:t>
            </w:r>
            <w:r w:rsidRPr="000D633C">
              <w:rPr>
                <w:w w:val="110"/>
                <w:sz w:val="19"/>
                <w:lang w:val="sk-SK"/>
              </w:rPr>
              <w:t>hod</w:t>
            </w:r>
            <w:r w:rsidR="00AA3027" w:rsidRPr="000D633C">
              <w:rPr>
                <w:w w:val="110"/>
                <w:sz w:val="19"/>
                <w:lang w:val="sk-SK"/>
              </w:rPr>
              <w:t>n</w:t>
            </w:r>
            <w:r w:rsidRPr="000D633C">
              <w:rPr>
                <w:w w:val="110"/>
                <w:sz w:val="19"/>
                <w:lang w:val="sk-SK"/>
              </w:rPr>
              <w:t>ote</w:t>
            </w:r>
            <w:r w:rsidR="00AA3027" w:rsidRPr="000D633C">
              <w:rPr>
                <w:w w:val="110"/>
                <w:sz w:val="19"/>
                <w:lang w:val="sk-SK"/>
              </w:rPr>
              <w:t>n</w:t>
            </w:r>
            <w:r w:rsidRPr="000D633C">
              <w:rPr>
                <w:w w:val="110"/>
                <w:sz w:val="19"/>
                <w:lang w:val="sk-SK"/>
              </w:rPr>
              <w:t>ia:</w:t>
            </w:r>
            <w:r w:rsidR="006B5650">
              <w:rPr>
                <w:w w:val="110"/>
                <w:sz w:val="19"/>
                <w:lang w:val="sk-SK"/>
              </w:rPr>
              <w:t xml:space="preserve"> 0</w:t>
            </w:r>
            <w:r w:rsidR="00453B76">
              <w:rPr>
                <w:w w:val="110"/>
                <w:sz w:val="19"/>
                <w:lang w:val="sk-SK"/>
              </w:rPr>
              <w:t>3</w:t>
            </w:r>
            <w:r w:rsidR="006B5650">
              <w:rPr>
                <w:w w:val="110"/>
                <w:sz w:val="19"/>
                <w:lang w:val="sk-SK"/>
              </w:rPr>
              <w:t>. 10. 2018</w:t>
            </w:r>
            <w:r w:rsidRPr="000D633C">
              <w:rPr>
                <w:w w:val="110"/>
                <w:sz w:val="19"/>
                <w:lang w:val="sk-SK"/>
              </w:rPr>
              <w:tab/>
              <w:t>Hod</w:t>
            </w:r>
            <w:r w:rsidR="00AA3027" w:rsidRPr="000D633C">
              <w:rPr>
                <w:w w:val="110"/>
                <w:sz w:val="19"/>
                <w:lang w:val="sk-SK"/>
              </w:rPr>
              <w:t>n</w:t>
            </w:r>
            <w:r w:rsidRPr="000D633C">
              <w:rPr>
                <w:w w:val="110"/>
                <w:sz w:val="19"/>
                <w:lang w:val="sk-SK"/>
              </w:rPr>
              <w:t>otite</w:t>
            </w:r>
            <w:r w:rsidR="00AA3027" w:rsidRPr="000D633C">
              <w:rPr>
                <w:w w:val="110"/>
                <w:sz w:val="19"/>
                <w:lang w:val="sk-SK"/>
              </w:rPr>
              <w:t>ľ</w:t>
            </w:r>
            <w:r w:rsidRPr="000D633C">
              <w:rPr>
                <w:w w:val="110"/>
                <w:sz w:val="19"/>
                <w:lang w:val="sk-SK"/>
              </w:rPr>
              <w:t>:</w:t>
            </w:r>
            <w:r w:rsidR="006B5650">
              <w:rPr>
                <w:w w:val="110"/>
                <w:sz w:val="19"/>
                <w:lang w:val="sk-SK"/>
              </w:rPr>
              <w:t xml:space="preserve"> prof. Ing. </w:t>
            </w:r>
            <w:proofErr w:type="spellStart"/>
            <w:r w:rsidR="006B5650">
              <w:rPr>
                <w:w w:val="110"/>
                <w:sz w:val="19"/>
                <w:lang w:val="sk-SK"/>
              </w:rPr>
              <w:t>Čaboun</w:t>
            </w:r>
            <w:proofErr w:type="spellEnd"/>
            <w:r w:rsidR="006B5650">
              <w:rPr>
                <w:w w:val="110"/>
                <w:sz w:val="19"/>
                <w:lang w:val="sk-SK"/>
              </w:rPr>
              <w:t>, CSc.</w:t>
            </w:r>
            <w:r w:rsidRPr="000D633C">
              <w:rPr>
                <w:w w:val="110"/>
                <w:sz w:val="19"/>
                <w:lang w:val="sk-SK"/>
              </w:rPr>
              <w:tab/>
              <w:t>Podpis:</w:t>
            </w:r>
          </w:p>
          <w:p w:rsidR="00CB301E" w:rsidRDefault="00CB301E" w:rsidP="00F90F09">
            <w:pPr>
              <w:pStyle w:val="TableParagraph"/>
              <w:tabs>
                <w:tab w:val="left" w:pos="4350"/>
                <w:tab w:val="left" w:pos="7586"/>
              </w:tabs>
              <w:rPr>
                <w:w w:val="110"/>
                <w:sz w:val="19"/>
                <w:lang w:val="sk-SK"/>
              </w:rPr>
            </w:pPr>
          </w:p>
          <w:p w:rsidR="00CB301E" w:rsidRDefault="00CB301E" w:rsidP="00F90F09">
            <w:pPr>
              <w:pStyle w:val="TableParagraph"/>
              <w:tabs>
                <w:tab w:val="left" w:pos="4350"/>
                <w:tab w:val="left" w:pos="7586"/>
              </w:tabs>
              <w:rPr>
                <w:w w:val="110"/>
                <w:sz w:val="19"/>
                <w:lang w:val="sk-SK"/>
              </w:rPr>
            </w:pPr>
          </w:p>
          <w:p w:rsidR="00CB301E" w:rsidRDefault="00CB301E" w:rsidP="00F90F09">
            <w:pPr>
              <w:pStyle w:val="TableParagraph"/>
              <w:tabs>
                <w:tab w:val="left" w:pos="4350"/>
                <w:tab w:val="left" w:pos="7586"/>
              </w:tabs>
              <w:rPr>
                <w:w w:val="110"/>
                <w:sz w:val="19"/>
                <w:lang w:val="sk-SK"/>
              </w:rPr>
            </w:pPr>
          </w:p>
          <w:p w:rsidR="00CB301E" w:rsidRDefault="00CB301E" w:rsidP="00F90F09">
            <w:pPr>
              <w:pStyle w:val="TableParagraph"/>
              <w:tabs>
                <w:tab w:val="left" w:pos="4350"/>
                <w:tab w:val="left" w:pos="7586"/>
              </w:tabs>
              <w:rPr>
                <w:w w:val="110"/>
                <w:sz w:val="19"/>
                <w:lang w:val="sk-SK"/>
              </w:rPr>
            </w:pPr>
          </w:p>
          <w:p w:rsidR="00CB301E" w:rsidRDefault="00CB301E" w:rsidP="00F90F09">
            <w:pPr>
              <w:pStyle w:val="TableParagraph"/>
              <w:tabs>
                <w:tab w:val="left" w:pos="4350"/>
                <w:tab w:val="left" w:pos="7586"/>
              </w:tabs>
              <w:rPr>
                <w:w w:val="110"/>
                <w:sz w:val="19"/>
                <w:lang w:val="sk-SK"/>
              </w:rPr>
            </w:pPr>
          </w:p>
          <w:p w:rsidR="00CB301E" w:rsidRPr="000D633C" w:rsidRDefault="00CB301E" w:rsidP="00F90F09">
            <w:pPr>
              <w:pStyle w:val="TableParagraph"/>
              <w:tabs>
                <w:tab w:val="left" w:pos="4350"/>
                <w:tab w:val="left" w:pos="7586"/>
              </w:tabs>
              <w:rPr>
                <w:sz w:val="19"/>
                <w:lang w:val="sk-SK"/>
              </w:rPr>
            </w:pPr>
          </w:p>
        </w:tc>
      </w:tr>
    </w:tbl>
    <w:p w:rsidR="00867B07" w:rsidRPr="000D633C" w:rsidRDefault="00867B07">
      <w:pPr>
        <w:spacing w:before="9" w:after="1"/>
        <w:rPr>
          <w:sz w:val="29"/>
          <w:lang w:val="sk-SK"/>
        </w:rPr>
      </w:pPr>
    </w:p>
    <w:p w:rsidR="00EC6DD3" w:rsidRPr="000D633C" w:rsidRDefault="00EC6DD3">
      <w:pPr>
        <w:rPr>
          <w:lang w:val="sk-SK"/>
        </w:rPr>
      </w:pPr>
      <w:bookmarkStart w:id="0" w:name="_GoBack"/>
      <w:bookmarkEnd w:id="0"/>
    </w:p>
    <w:sectPr w:rsidR="00EC6DD3" w:rsidRPr="000D633C">
      <w:pgSz w:w="11900" w:h="16840"/>
      <w:pgMar w:top="1600" w:right="42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7052E"/>
    <w:multiLevelType w:val="hybridMultilevel"/>
    <w:tmpl w:val="E8047E98"/>
    <w:lvl w:ilvl="0" w:tplc="041B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07"/>
    <w:rsid w:val="00043013"/>
    <w:rsid w:val="000521B1"/>
    <w:rsid w:val="000A4CB8"/>
    <w:rsid w:val="000B2946"/>
    <w:rsid w:val="000D633C"/>
    <w:rsid w:val="001E5B18"/>
    <w:rsid w:val="001F2578"/>
    <w:rsid w:val="002632F4"/>
    <w:rsid w:val="00265059"/>
    <w:rsid w:val="002D07CD"/>
    <w:rsid w:val="00322FB5"/>
    <w:rsid w:val="0033724C"/>
    <w:rsid w:val="00340100"/>
    <w:rsid w:val="00382964"/>
    <w:rsid w:val="003866BA"/>
    <w:rsid w:val="003B0D29"/>
    <w:rsid w:val="003E02AF"/>
    <w:rsid w:val="003F0791"/>
    <w:rsid w:val="00453B76"/>
    <w:rsid w:val="00481194"/>
    <w:rsid w:val="004B506C"/>
    <w:rsid w:val="004C596F"/>
    <w:rsid w:val="005336CE"/>
    <w:rsid w:val="0059552A"/>
    <w:rsid w:val="005F2BAB"/>
    <w:rsid w:val="006036CE"/>
    <w:rsid w:val="006231C4"/>
    <w:rsid w:val="006915C0"/>
    <w:rsid w:val="006B5650"/>
    <w:rsid w:val="006B5AED"/>
    <w:rsid w:val="00720209"/>
    <w:rsid w:val="008427DD"/>
    <w:rsid w:val="00867B07"/>
    <w:rsid w:val="00875581"/>
    <w:rsid w:val="008D23C8"/>
    <w:rsid w:val="00943248"/>
    <w:rsid w:val="00966168"/>
    <w:rsid w:val="00972345"/>
    <w:rsid w:val="00AA3027"/>
    <w:rsid w:val="00B804C9"/>
    <w:rsid w:val="00B93DBF"/>
    <w:rsid w:val="00BC3ADE"/>
    <w:rsid w:val="00C2635E"/>
    <w:rsid w:val="00CB301E"/>
    <w:rsid w:val="00D06FD3"/>
    <w:rsid w:val="00DB6368"/>
    <w:rsid w:val="00E201B0"/>
    <w:rsid w:val="00EC6DD3"/>
    <w:rsid w:val="00F30052"/>
    <w:rsid w:val="00F9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E99F41-E7E8-4DC8-8399-50449D2DA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" w:eastAsia="Arial" w:hAnsi="Arial"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  <w:pPr>
      <w:spacing w:before="40"/>
      <w:ind w:left="127"/>
    </w:pPr>
  </w:style>
  <w:style w:type="paragraph" w:styleId="Normlnywebov">
    <w:name w:val="Normal (Web)"/>
    <w:basedOn w:val="Normlny"/>
    <w:uiPriority w:val="99"/>
    <w:semiHidden/>
    <w:unhideWhenUsed/>
    <w:rsid w:val="00F3005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7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80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Čiastka 142/2004 (341 - príloha 3)</vt:lpstr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Čiastka 142/2004 (341 - príloha 3)</dc:title>
  <dc:creator>PP, s.r.o.</dc:creator>
  <cp:lastModifiedBy>Szabóová Laura</cp:lastModifiedBy>
  <cp:revision>4</cp:revision>
  <cp:lastPrinted>2018-10-03T09:11:00Z</cp:lastPrinted>
  <dcterms:created xsi:type="dcterms:W3CDTF">2018-10-19T04:30:00Z</dcterms:created>
  <dcterms:modified xsi:type="dcterms:W3CDTF">2019-05-22T12:36:00Z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2004-06-01T00:00:00Z</vt:filetime>
  </property>
  <property fmtid="{D5CDD505-2E9C-101B-9397-08002B2CF9AE}" pid="3" name="Creator">
    <vt:lpwstr>F:\_zbierka\ZBIERKA\Zz</vt:lpwstr>
  </property>
  <property fmtid="{D5CDD505-2E9C-101B-9397-08002B2CF9AE}" pid="4" name="LastSaved">
    <vt:filetime>2017-08-04T00:00:00Z</vt:filetime>
  </property>
</Properties>
</file>